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9B7A" w14:textId="77777777" w:rsidR="00F26FB6" w:rsidRDefault="00F26FB6" w:rsidP="00F26FB6">
      <w:pPr>
        <w:pStyle w:val="BodyText"/>
        <w:jc w:val="center"/>
        <w:rPr>
          <w:rFonts w:asciiTheme="majorHAnsi" w:hAnsiTheme="majorHAnsi"/>
          <w:b/>
          <w:bCs/>
          <w:color w:val="AB1AA8" w:themeColor="accent1"/>
          <w:sz w:val="24"/>
          <w:szCs w:val="24"/>
        </w:rPr>
      </w:pPr>
    </w:p>
    <w:p w14:paraId="37FCDA98" w14:textId="2E50C6A6" w:rsidR="00F26FB6" w:rsidRPr="00F45054" w:rsidRDefault="00F26FB6" w:rsidP="00F45054">
      <w:pPr>
        <w:pStyle w:val="BodyText"/>
        <w:jc w:val="center"/>
        <w:rPr>
          <w:rFonts w:asciiTheme="majorHAnsi" w:hAnsiTheme="majorHAnsi"/>
          <w:b/>
          <w:bCs/>
          <w:sz w:val="32"/>
          <w:szCs w:val="32"/>
        </w:rPr>
      </w:pPr>
      <w:r w:rsidRPr="00F45054">
        <w:rPr>
          <w:rFonts w:asciiTheme="majorHAnsi" w:hAnsiTheme="majorHAnsi"/>
          <w:b/>
          <w:bCs/>
          <w:sz w:val="32"/>
          <w:szCs w:val="32"/>
        </w:rPr>
        <w:t>Annex to the Rule 10 Protocol for the July Hearing</w:t>
      </w:r>
    </w:p>
    <w:p w14:paraId="435F9528" w14:textId="77777777" w:rsidR="00F26FB6" w:rsidRDefault="00F26FB6" w:rsidP="0016584B">
      <w:pPr>
        <w:pStyle w:val="BodyText"/>
        <w:rPr>
          <w:rFonts w:asciiTheme="majorHAnsi" w:hAnsiTheme="majorHAnsi"/>
          <w:color w:val="AB1AA8" w:themeColor="accent1"/>
          <w:sz w:val="24"/>
          <w:szCs w:val="24"/>
        </w:rPr>
      </w:pPr>
    </w:p>
    <w:p w14:paraId="5A9A6DA0" w14:textId="77777777" w:rsidR="00F26FB6" w:rsidRDefault="00F26FB6" w:rsidP="0016584B">
      <w:pPr>
        <w:pStyle w:val="BodyText"/>
        <w:rPr>
          <w:rFonts w:asciiTheme="majorHAnsi" w:hAnsiTheme="majorHAnsi"/>
          <w:color w:val="AB1AA8" w:themeColor="accent1"/>
          <w:sz w:val="24"/>
          <w:szCs w:val="24"/>
        </w:rPr>
      </w:pPr>
    </w:p>
    <w:p w14:paraId="7A8E5179" w14:textId="588D18CA" w:rsidR="005913CC" w:rsidRPr="00F45054" w:rsidRDefault="005913CC" w:rsidP="0016584B">
      <w:pPr>
        <w:pStyle w:val="BodyText"/>
        <w:rPr>
          <w:rFonts w:asciiTheme="majorHAnsi" w:hAnsiTheme="majorHAnsi"/>
          <w:b/>
          <w:bCs/>
          <w:color w:val="AB1AA8" w:themeColor="accent1"/>
          <w:sz w:val="24"/>
          <w:szCs w:val="24"/>
        </w:rPr>
      </w:pPr>
      <w:r w:rsidRPr="00F45054">
        <w:rPr>
          <w:rFonts w:asciiTheme="majorHAnsi" w:hAnsiTheme="majorHAnsi"/>
          <w:b/>
          <w:bCs/>
          <w:sz w:val="24"/>
          <w:szCs w:val="24"/>
        </w:rPr>
        <w:t>Proforma for Rule 10 Questions</w:t>
      </w:r>
    </w:p>
    <w:p w14:paraId="798A32AD" w14:textId="77777777" w:rsidR="005913CC" w:rsidRPr="00B90338" w:rsidRDefault="005913CC" w:rsidP="005913CC">
      <w:pPr>
        <w:rPr>
          <w:sz w:val="22"/>
        </w:rPr>
      </w:pPr>
    </w:p>
    <w:p w14:paraId="30F85801" w14:textId="3777F373" w:rsidR="00B8599B" w:rsidRDefault="008B4B4A" w:rsidP="0046212C">
      <w:pPr>
        <w:spacing w:line="360" w:lineRule="auto"/>
        <w:jc w:val="both"/>
        <w:rPr>
          <w:rFonts w:asciiTheme="majorHAnsi" w:hAnsiTheme="majorHAnsi"/>
          <w:sz w:val="20"/>
          <w:szCs w:val="20"/>
        </w:rPr>
      </w:pPr>
      <w:r w:rsidRPr="007E3857">
        <w:rPr>
          <w:rFonts w:asciiTheme="minorHAnsi" w:hAnsiTheme="minorHAnsi"/>
          <w:sz w:val="20"/>
          <w:szCs w:val="20"/>
        </w:rPr>
        <w:t xml:space="preserve">This proforma </w:t>
      </w:r>
      <w:r w:rsidR="0046212C">
        <w:rPr>
          <w:rFonts w:asciiTheme="minorHAnsi" w:hAnsiTheme="minorHAnsi"/>
          <w:sz w:val="20"/>
          <w:szCs w:val="20"/>
        </w:rPr>
        <w:t xml:space="preserve">is for </w:t>
      </w:r>
      <w:r w:rsidRPr="007E3857">
        <w:rPr>
          <w:rFonts w:asciiTheme="minorHAnsi" w:hAnsiTheme="minorHAnsi"/>
          <w:sz w:val="20"/>
          <w:szCs w:val="20"/>
        </w:rPr>
        <w:t>Core Participants</w:t>
      </w:r>
      <w:r w:rsidR="00694DE4">
        <w:rPr>
          <w:rFonts w:asciiTheme="minorHAnsi" w:hAnsiTheme="minorHAnsi"/>
          <w:sz w:val="20"/>
          <w:szCs w:val="20"/>
        </w:rPr>
        <w:t xml:space="preserve">’ </w:t>
      </w:r>
      <w:r w:rsidRPr="007E3857">
        <w:rPr>
          <w:rFonts w:asciiTheme="minorHAnsi" w:hAnsiTheme="minorHAnsi"/>
          <w:sz w:val="20"/>
          <w:szCs w:val="20"/>
        </w:rPr>
        <w:t>(</w:t>
      </w:r>
      <w:r w:rsidR="00694DE4">
        <w:rPr>
          <w:rFonts w:asciiTheme="minorHAnsi" w:hAnsiTheme="minorHAnsi"/>
          <w:sz w:val="20"/>
          <w:szCs w:val="20"/>
        </w:rPr>
        <w:t xml:space="preserve">CPs) </w:t>
      </w:r>
      <w:r w:rsidRPr="007E3857">
        <w:rPr>
          <w:rFonts w:asciiTheme="minorHAnsi" w:hAnsiTheme="minorHAnsi"/>
          <w:sz w:val="20"/>
          <w:szCs w:val="20"/>
        </w:rPr>
        <w:t xml:space="preserve">legal representatives </w:t>
      </w:r>
      <w:r w:rsidR="0046212C">
        <w:rPr>
          <w:rFonts w:asciiTheme="minorHAnsi" w:hAnsiTheme="minorHAnsi"/>
          <w:sz w:val="20"/>
          <w:szCs w:val="20"/>
        </w:rPr>
        <w:t xml:space="preserve">to </w:t>
      </w:r>
      <w:r w:rsidRPr="007E3857">
        <w:rPr>
          <w:rFonts w:asciiTheme="minorHAnsi" w:hAnsiTheme="minorHAnsi"/>
          <w:sz w:val="20"/>
          <w:szCs w:val="20"/>
        </w:rPr>
        <w:t>submit questions for Counsel to the Inquiry and the Chair’s consideration, ensuring that questions are relevant, specific, and well-supported by evidence.</w:t>
      </w:r>
      <w:r w:rsidR="00B8599B" w:rsidRPr="007E3857">
        <w:rPr>
          <w:rFonts w:asciiTheme="minorHAnsi" w:hAnsiTheme="minorHAnsi"/>
          <w:sz w:val="20"/>
          <w:szCs w:val="20"/>
        </w:rPr>
        <w:t xml:space="preserve"> </w:t>
      </w:r>
      <w:r w:rsidR="00B8599B" w:rsidRPr="007E3857">
        <w:rPr>
          <w:rFonts w:asciiTheme="majorHAnsi" w:hAnsiTheme="majorHAnsi"/>
          <w:sz w:val="20"/>
          <w:szCs w:val="20"/>
        </w:rPr>
        <w:t xml:space="preserve">It should be completed and submitted to </w:t>
      </w:r>
      <w:r w:rsidR="0005628B">
        <w:rPr>
          <w:rFonts w:asciiTheme="majorHAnsi" w:hAnsiTheme="majorHAnsi"/>
          <w:sz w:val="20"/>
          <w:szCs w:val="20"/>
        </w:rPr>
        <w:t>the Inquiry Legal Team</w:t>
      </w:r>
      <w:r w:rsidR="00B8599B" w:rsidRPr="007E3857">
        <w:rPr>
          <w:rFonts w:asciiTheme="majorHAnsi" w:hAnsiTheme="majorHAnsi"/>
          <w:sz w:val="20"/>
          <w:szCs w:val="20"/>
        </w:rPr>
        <w:t xml:space="preserve"> by the specified deadline to ensure timely consideration</w:t>
      </w:r>
      <w:r w:rsidR="0046212C">
        <w:rPr>
          <w:rFonts w:asciiTheme="majorHAnsi" w:hAnsiTheme="majorHAnsi"/>
          <w:sz w:val="20"/>
          <w:szCs w:val="20"/>
        </w:rPr>
        <w:t>.</w:t>
      </w:r>
      <w:r w:rsidR="00B8599B" w:rsidRPr="007E3857">
        <w:rPr>
          <w:rFonts w:asciiTheme="majorHAnsi" w:hAnsiTheme="majorHAnsi"/>
          <w:sz w:val="20"/>
          <w:szCs w:val="20"/>
        </w:rPr>
        <w:t xml:space="preserve"> </w:t>
      </w:r>
    </w:p>
    <w:p w14:paraId="2C1A956F" w14:textId="77777777" w:rsidR="00D75F12" w:rsidRDefault="00D75F12" w:rsidP="0046212C">
      <w:pPr>
        <w:spacing w:line="360" w:lineRule="auto"/>
        <w:jc w:val="both"/>
        <w:rPr>
          <w:rFonts w:asciiTheme="majorHAnsi" w:hAnsiTheme="majorHAnsi"/>
          <w:sz w:val="20"/>
          <w:szCs w:val="20"/>
        </w:rPr>
      </w:pPr>
    </w:p>
    <w:p w14:paraId="40592E35" w14:textId="070B3E3E" w:rsidR="00D75F12" w:rsidRDefault="00D75F12" w:rsidP="0046212C">
      <w:pPr>
        <w:spacing w:line="360" w:lineRule="auto"/>
        <w:jc w:val="both"/>
        <w:rPr>
          <w:rFonts w:asciiTheme="majorHAnsi" w:hAnsiTheme="majorHAnsi"/>
          <w:sz w:val="20"/>
          <w:szCs w:val="20"/>
        </w:rPr>
      </w:pPr>
      <w:r>
        <w:rPr>
          <w:rFonts w:asciiTheme="majorHAnsi" w:hAnsiTheme="majorHAnsi"/>
          <w:sz w:val="20"/>
          <w:szCs w:val="20"/>
        </w:rPr>
        <w:t>Guidance for Completing the Proforma</w:t>
      </w:r>
    </w:p>
    <w:p w14:paraId="4A695BEA" w14:textId="77777777" w:rsidR="00D75F12" w:rsidRDefault="00D75F12" w:rsidP="0046212C">
      <w:pPr>
        <w:spacing w:line="360" w:lineRule="auto"/>
        <w:jc w:val="both"/>
        <w:rPr>
          <w:rFonts w:asciiTheme="majorHAnsi" w:hAnsiTheme="majorHAnsi"/>
          <w:sz w:val="20"/>
          <w:szCs w:val="20"/>
        </w:rPr>
      </w:pPr>
    </w:p>
    <w:p w14:paraId="34E4ECBA" w14:textId="76ABAAD5" w:rsidR="00D75F12" w:rsidRDefault="00D75F12" w:rsidP="00D75F12">
      <w:pPr>
        <w:pStyle w:val="ListParagraph"/>
        <w:numPr>
          <w:ilvl w:val="0"/>
          <w:numId w:val="3"/>
        </w:numPr>
        <w:spacing w:line="360" w:lineRule="auto"/>
        <w:jc w:val="both"/>
        <w:rPr>
          <w:rFonts w:asciiTheme="majorHAnsi" w:hAnsiTheme="majorHAnsi"/>
          <w:sz w:val="20"/>
          <w:szCs w:val="20"/>
        </w:rPr>
      </w:pPr>
      <w:r w:rsidRPr="00D75F12">
        <w:rPr>
          <w:rFonts w:asciiTheme="majorHAnsi" w:hAnsiTheme="majorHAnsi"/>
          <w:b/>
          <w:bCs/>
          <w:sz w:val="20"/>
          <w:szCs w:val="20"/>
        </w:rPr>
        <w:t>Be specific:</w:t>
      </w:r>
      <w:r>
        <w:rPr>
          <w:rFonts w:asciiTheme="majorHAnsi" w:hAnsiTheme="majorHAnsi"/>
          <w:sz w:val="20"/>
          <w:szCs w:val="20"/>
        </w:rPr>
        <w:t xml:space="preserve"> Clearly link your questions to the witness statement or documents sections referenced within the hearing bundle.</w:t>
      </w:r>
    </w:p>
    <w:p w14:paraId="61DAFEBE" w14:textId="55A3CD49" w:rsidR="00D75F12" w:rsidRDefault="00D75F12" w:rsidP="00D75F12">
      <w:pPr>
        <w:pStyle w:val="ListParagraph"/>
        <w:numPr>
          <w:ilvl w:val="0"/>
          <w:numId w:val="3"/>
        </w:numPr>
        <w:spacing w:line="360" w:lineRule="auto"/>
        <w:jc w:val="both"/>
        <w:rPr>
          <w:rFonts w:asciiTheme="majorHAnsi" w:hAnsiTheme="majorHAnsi"/>
          <w:sz w:val="20"/>
          <w:szCs w:val="20"/>
        </w:rPr>
      </w:pPr>
      <w:r w:rsidRPr="00D75F12">
        <w:rPr>
          <w:rFonts w:asciiTheme="majorHAnsi" w:hAnsiTheme="majorHAnsi"/>
          <w:b/>
          <w:bCs/>
          <w:sz w:val="20"/>
          <w:szCs w:val="20"/>
        </w:rPr>
        <w:t>Avoid complex questioning:</w:t>
      </w:r>
      <w:r>
        <w:rPr>
          <w:rFonts w:asciiTheme="majorHAnsi" w:hAnsiTheme="majorHAnsi"/>
          <w:sz w:val="20"/>
          <w:szCs w:val="20"/>
        </w:rPr>
        <w:t xml:space="preserve"> Keep questions clear and simple. Each question should be a standalone question and avoid using multiple questions within one. </w:t>
      </w:r>
    </w:p>
    <w:p w14:paraId="180EADDD" w14:textId="74C14B01" w:rsidR="00D75F12" w:rsidRDefault="00D75F12" w:rsidP="00D75F12">
      <w:pPr>
        <w:pStyle w:val="ListParagraph"/>
        <w:numPr>
          <w:ilvl w:val="0"/>
          <w:numId w:val="3"/>
        </w:numPr>
        <w:spacing w:line="360" w:lineRule="auto"/>
        <w:jc w:val="both"/>
        <w:rPr>
          <w:rFonts w:asciiTheme="majorHAnsi" w:hAnsiTheme="majorHAnsi"/>
          <w:sz w:val="20"/>
          <w:szCs w:val="20"/>
        </w:rPr>
      </w:pPr>
      <w:r w:rsidRPr="00D75F12">
        <w:rPr>
          <w:rFonts w:asciiTheme="majorHAnsi" w:hAnsiTheme="majorHAnsi"/>
          <w:b/>
          <w:bCs/>
          <w:sz w:val="20"/>
          <w:szCs w:val="20"/>
        </w:rPr>
        <w:t>New Issues:</w:t>
      </w:r>
      <w:r>
        <w:rPr>
          <w:rFonts w:asciiTheme="majorHAnsi" w:hAnsiTheme="majorHAnsi"/>
          <w:sz w:val="20"/>
          <w:szCs w:val="20"/>
        </w:rPr>
        <w:t xml:space="preserve"> If your question addresses new issues, explain clearly why the issue is new and why it is essential t</w:t>
      </w:r>
      <w:r w:rsidR="006F7DA1">
        <w:rPr>
          <w:rFonts w:asciiTheme="majorHAnsi" w:hAnsiTheme="majorHAnsi"/>
          <w:sz w:val="20"/>
          <w:szCs w:val="20"/>
        </w:rPr>
        <w:t>hat the question is</w:t>
      </w:r>
      <w:r>
        <w:rPr>
          <w:rFonts w:asciiTheme="majorHAnsi" w:hAnsiTheme="majorHAnsi"/>
          <w:sz w:val="20"/>
          <w:szCs w:val="20"/>
        </w:rPr>
        <w:t xml:space="preserve"> ask</w:t>
      </w:r>
      <w:r w:rsidR="006F7DA1">
        <w:rPr>
          <w:rFonts w:asciiTheme="majorHAnsi" w:hAnsiTheme="majorHAnsi"/>
          <w:sz w:val="20"/>
          <w:szCs w:val="20"/>
        </w:rPr>
        <w:t>ed</w:t>
      </w:r>
      <w:r>
        <w:rPr>
          <w:rFonts w:asciiTheme="majorHAnsi" w:hAnsiTheme="majorHAnsi"/>
          <w:sz w:val="20"/>
          <w:szCs w:val="20"/>
        </w:rPr>
        <w:t>. Consider whether the new issue is in line with the Inquiry’s Terms of Reference and List of Issues.</w:t>
      </w:r>
    </w:p>
    <w:p w14:paraId="71DD0F09" w14:textId="13484F7F" w:rsidR="00D75F12" w:rsidRDefault="00D75F12" w:rsidP="00D75F12">
      <w:pPr>
        <w:pStyle w:val="ListParagraph"/>
        <w:numPr>
          <w:ilvl w:val="0"/>
          <w:numId w:val="3"/>
        </w:numPr>
        <w:spacing w:line="360" w:lineRule="auto"/>
        <w:jc w:val="both"/>
        <w:rPr>
          <w:rFonts w:asciiTheme="majorHAnsi" w:hAnsiTheme="majorHAnsi"/>
          <w:sz w:val="20"/>
          <w:szCs w:val="20"/>
        </w:rPr>
      </w:pPr>
      <w:r w:rsidRPr="00D75F12">
        <w:rPr>
          <w:rFonts w:asciiTheme="majorHAnsi" w:hAnsiTheme="majorHAnsi"/>
          <w:b/>
          <w:bCs/>
          <w:sz w:val="20"/>
          <w:szCs w:val="20"/>
        </w:rPr>
        <w:t>Page Limit:</w:t>
      </w:r>
      <w:r>
        <w:rPr>
          <w:rFonts w:asciiTheme="majorHAnsi" w:hAnsiTheme="majorHAnsi"/>
          <w:sz w:val="20"/>
          <w:szCs w:val="20"/>
        </w:rPr>
        <w:t xml:space="preserve"> Applications must be concise in clarifying evidence, addressing contradictions, and exploring significant new issues, and </w:t>
      </w:r>
      <w:r w:rsidRPr="00F45054">
        <w:rPr>
          <w:rFonts w:asciiTheme="majorHAnsi" w:hAnsiTheme="majorHAnsi"/>
          <w:b/>
          <w:bCs/>
          <w:sz w:val="20"/>
          <w:szCs w:val="20"/>
        </w:rPr>
        <w:t>must not exceed 5 pages</w:t>
      </w:r>
      <w:r>
        <w:rPr>
          <w:rFonts w:asciiTheme="majorHAnsi" w:hAnsiTheme="majorHAnsi"/>
          <w:sz w:val="20"/>
          <w:szCs w:val="20"/>
        </w:rPr>
        <w:t xml:space="preserve">. </w:t>
      </w:r>
    </w:p>
    <w:p w14:paraId="6DFBC03A" w14:textId="3E14951D" w:rsidR="00D75F12" w:rsidRPr="00D75F12" w:rsidRDefault="00D75F12" w:rsidP="00D75F12">
      <w:pPr>
        <w:pStyle w:val="ListParagraph"/>
        <w:numPr>
          <w:ilvl w:val="0"/>
          <w:numId w:val="3"/>
        </w:numPr>
        <w:spacing w:line="360" w:lineRule="auto"/>
        <w:jc w:val="both"/>
        <w:rPr>
          <w:rFonts w:asciiTheme="majorHAnsi" w:hAnsiTheme="majorHAnsi"/>
          <w:sz w:val="20"/>
          <w:szCs w:val="20"/>
        </w:rPr>
      </w:pPr>
      <w:r w:rsidRPr="00D75F12">
        <w:rPr>
          <w:rFonts w:asciiTheme="majorHAnsi" w:hAnsiTheme="majorHAnsi"/>
          <w:b/>
          <w:bCs/>
          <w:sz w:val="20"/>
          <w:szCs w:val="20"/>
        </w:rPr>
        <w:t>Support for unrepresented CPs:</w:t>
      </w:r>
      <w:r>
        <w:rPr>
          <w:rFonts w:asciiTheme="majorHAnsi" w:hAnsiTheme="majorHAnsi"/>
          <w:sz w:val="20"/>
          <w:szCs w:val="20"/>
        </w:rPr>
        <w:t xml:space="preserve"> If you are an unrepresented CP, you may contact the Inquiry’s Engagement Team</w:t>
      </w:r>
      <w:r w:rsidR="00A06106">
        <w:rPr>
          <w:rFonts w:asciiTheme="majorHAnsi" w:hAnsiTheme="majorHAnsi"/>
          <w:sz w:val="20"/>
          <w:szCs w:val="20"/>
        </w:rPr>
        <w:t xml:space="preserve"> at</w:t>
      </w:r>
      <w:r>
        <w:rPr>
          <w:rFonts w:asciiTheme="majorHAnsi" w:hAnsiTheme="majorHAnsi"/>
          <w:sz w:val="20"/>
          <w:szCs w:val="20"/>
        </w:rPr>
        <w:t xml:space="preserve"> </w:t>
      </w:r>
      <w:hyperlink r:id="rId11" w:history="1">
        <w:r w:rsidR="00CD275D" w:rsidRPr="00406AD6">
          <w:rPr>
            <w:rStyle w:val="Hyperlink"/>
            <w:rFonts w:asciiTheme="majorHAnsi" w:hAnsiTheme="majorHAnsi"/>
            <w:sz w:val="20"/>
            <w:szCs w:val="20"/>
          </w:rPr>
          <w:t>contact@lampardinquiry.org.uk</w:t>
        </w:r>
      </w:hyperlink>
      <w:r w:rsidR="00CD275D">
        <w:rPr>
          <w:rFonts w:asciiTheme="majorHAnsi" w:hAnsiTheme="majorHAnsi"/>
          <w:sz w:val="20"/>
          <w:szCs w:val="20"/>
        </w:rPr>
        <w:t xml:space="preserve"> </w:t>
      </w:r>
      <w:r>
        <w:rPr>
          <w:rFonts w:asciiTheme="majorHAnsi" w:hAnsiTheme="majorHAnsi"/>
          <w:sz w:val="20"/>
          <w:szCs w:val="20"/>
        </w:rPr>
        <w:t xml:space="preserve">for assistance </w:t>
      </w:r>
      <w:r w:rsidR="00A06106">
        <w:rPr>
          <w:rFonts w:asciiTheme="majorHAnsi" w:hAnsiTheme="majorHAnsi"/>
          <w:sz w:val="20"/>
          <w:szCs w:val="20"/>
        </w:rPr>
        <w:t>with how to ask questions of witnesses</w:t>
      </w:r>
      <w:r>
        <w:rPr>
          <w:rFonts w:asciiTheme="majorHAnsi" w:hAnsiTheme="majorHAnsi"/>
          <w:sz w:val="20"/>
          <w:szCs w:val="20"/>
        </w:rPr>
        <w:t>.</w:t>
      </w:r>
    </w:p>
    <w:p w14:paraId="26077F58" w14:textId="77777777" w:rsidR="003E077F" w:rsidRPr="00D75F12" w:rsidRDefault="003E077F" w:rsidP="0046212C">
      <w:pPr>
        <w:spacing w:line="360" w:lineRule="auto"/>
        <w:jc w:val="both"/>
        <w:rPr>
          <w:rFonts w:asciiTheme="majorHAnsi" w:hAnsiTheme="majorHAnsi"/>
          <w:strike/>
          <w:sz w:val="20"/>
          <w:szCs w:val="20"/>
        </w:rPr>
      </w:pPr>
    </w:p>
    <w:p w14:paraId="08AD282A" w14:textId="16278CDE" w:rsidR="003E077F" w:rsidRPr="001B283D" w:rsidRDefault="0046212C" w:rsidP="0046212C">
      <w:pPr>
        <w:spacing w:line="360" w:lineRule="auto"/>
        <w:jc w:val="both"/>
        <w:rPr>
          <w:rFonts w:asciiTheme="majorHAnsi" w:hAnsiTheme="majorHAnsi"/>
          <w:sz w:val="20"/>
          <w:szCs w:val="20"/>
        </w:rPr>
      </w:pPr>
      <w:r w:rsidRPr="001B283D">
        <w:rPr>
          <w:rFonts w:asciiTheme="majorHAnsi" w:hAnsiTheme="majorHAnsi"/>
          <w:sz w:val="20"/>
          <w:szCs w:val="20"/>
        </w:rPr>
        <w:t xml:space="preserve">Applications should be concise and must not exceed 5 pages. </w:t>
      </w:r>
      <w:r w:rsidR="003E077F" w:rsidRPr="001B283D">
        <w:rPr>
          <w:rFonts w:asciiTheme="majorHAnsi" w:hAnsiTheme="majorHAnsi"/>
          <w:sz w:val="20"/>
          <w:szCs w:val="20"/>
        </w:rPr>
        <w:t>When completing the justification section of the proforma, CPs should explain the direct relevance of each question to the Inquiry’s objectives and the witness’s testimony. Questions should aim to clarify evidence, address contradictions, or explore significant new issues that have emerged in the Inquiry.</w:t>
      </w:r>
    </w:p>
    <w:p w14:paraId="3387D041" w14:textId="77777777" w:rsidR="009B289C" w:rsidRPr="00B90338" w:rsidRDefault="009B289C" w:rsidP="009B289C">
      <w:pPr>
        <w:spacing w:line="360" w:lineRule="auto"/>
        <w:rPr>
          <w:rFonts w:asciiTheme="majorHAnsi" w:hAnsiTheme="majorHAnsi"/>
          <w:b/>
          <w:bCs/>
          <w:sz w:val="22"/>
        </w:rPr>
      </w:pPr>
    </w:p>
    <w:tbl>
      <w:tblPr>
        <w:tblStyle w:val="TableGrid"/>
        <w:tblW w:w="0" w:type="auto"/>
        <w:tblLook w:val="04A0" w:firstRow="1" w:lastRow="0" w:firstColumn="1" w:lastColumn="0" w:noHBand="0" w:noVBand="1"/>
      </w:tblPr>
      <w:tblGrid>
        <w:gridCol w:w="1973"/>
        <w:gridCol w:w="7043"/>
      </w:tblGrid>
      <w:tr w:rsidR="009B35E0" w:rsidRPr="00B90338" w14:paraId="516D89DD" w14:textId="77777777" w:rsidTr="000264E2">
        <w:trPr>
          <w:trHeight w:val="594"/>
        </w:trPr>
        <w:tc>
          <w:tcPr>
            <w:tcW w:w="9016" w:type="dxa"/>
            <w:gridSpan w:val="2"/>
            <w:shd w:val="clear" w:color="auto" w:fill="AB1AA8" w:themeFill="accent1"/>
          </w:tcPr>
          <w:p w14:paraId="42B5BF02" w14:textId="1D0FBC0A" w:rsidR="009B35E0" w:rsidRPr="00B90338" w:rsidRDefault="009B35E0" w:rsidP="009B35E0">
            <w:pPr>
              <w:pStyle w:val="BodyText"/>
              <w:rPr>
                <w:rFonts w:asciiTheme="majorHAnsi" w:hAnsiTheme="majorHAnsi"/>
                <w:szCs w:val="22"/>
              </w:rPr>
            </w:pPr>
            <w:r w:rsidRPr="00B90338">
              <w:rPr>
                <w:rFonts w:asciiTheme="majorHAnsi" w:hAnsiTheme="majorHAnsi"/>
                <w:color w:val="FFFFFF" w:themeColor="background1"/>
                <w:szCs w:val="22"/>
              </w:rPr>
              <w:t>Proforma for Rule 10 Questions</w:t>
            </w:r>
          </w:p>
        </w:tc>
      </w:tr>
      <w:tr w:rsidR="00C56954" w:rsidRPr="00B90338" w14:paraId="233C71A2" w14:textId="77777777" w:rsidTr="009B35E0">
        <w:tc>
          <w:tcPr>
            <w:tcW w:w="1973" w:type="dxa"/>
          </w:tcPr>
          <w:p w14:paraId="33413196" w14:textId="289630C1" w:rsidR="00C56954" w:rsidRPr="007E3857" w:rsidRDefault="00C56954" w:rsidP="007D214A">
            <w:pPr>
              <w:spacing w:line="276" w:lineRule="auto"/>
              <w:rPr>
                <w:rFonts w:asciiTheme="majorHAnsi" w:hAnsiTheme="majorHAnsi"/>
              </w:rPr>
            </w:pPr>
            <w:r w:rsidRPr="007E3857">
              <w:rPr>
                <w:rFonts w:asciiTheme="majorHAnsi" w:hAnsiTheme="majorHAnsi"/>
              </w:rPr>
              <w:t>Core Participant Name</w:t>
            </w:r>
          </w:p>
        </w:tc>
        <w:tc>
          <w:tcPr>
            <w:tcW w:w="7043" w:type="dxa"/>
          </w:tcPr>
          <w:p w14:paraId="2C2A76D4" w14:textId="77777777" w:rsidR="00C56954" w:rsidRDefault="000264E2" w:rsidP="00523654">
            <w:pPr>
              <w:pStyle w:val="BodyText"/>
              <w:rPr>
                <w:rFonts w:asciiTheme="majorHAnsi" w:hAnsiTheme="majorHAnsi"/>
                <w:i/>
                <w:iCs/>
                <w:sz w:val="20"/>
              </w:rPr>
            </w:pPr>
            <w:r w:rsidRPr="007E3857">
              <w:rPr>
                <w:rFonts w:asciiTheme="majorHAnsi" w:hAnsiTheme="majorHAnsi"/>
                <w:i/>
                <w:iCs/>
                <w:sz w:val="20"/>
              </w:rPr>
              <w:t>[</w:t>
            </w:r>
            <w:r w:rsidR="00523654" w:rsidRPr="007E3857">
              <w:rPr>
                <w:rFonts w:asciiTheme="minorHAnsi" w:hAnsiTheme="minorHAnsi"/>
                <w:i/>
                <w:iCs/>
                <w:sz w:val="20"/>
              </w:rPr>
              <w:t>Enter the full name of the Core Participant for whom the questions are being submitted.</w:t>
            </w:r>
            <w:r w:rsidRPr="007E3857">
              <w:rPr>
                <w:rFonts w:asciiTheme="majorHAnsi" w:hAnsiTheme="majorHAnsi"/>
                <w:i/>
                <w:iCs/>
                <w:sz w:val="20"/>
              </w:rPr>
              <w:t xml:space="preserve">] </w:t>
            </w:r>
          </w:p>
          <w:p w14:paraId="27A26DE2" w14:textId="77777777" w:rsidR="0046212C" w:rsidRDefault="0046212C" w:rsidP="00523654">
            <w:pPr>
              <w:pStyle w:val="BodyText"/>
              <w:rPr>
                <w:rFonts w:asciiTheme="majorHAnsi" w:hAnsiTheme="majorHAnsi"/>
                <w:i/>
                <w:iCs/>
                <w:sz w:val="20"/>
              </w:rPr>
            </w:pPr>
          </w:p>
          <w:p w14:paraId="67181DCF" w14:textId="3320F484" w:rsidR="0046212C" w:rsidRPr="007E3857" w:rsidRDefault="0046212C" w:rsidP="00523654">
            <w:pPr>
              <w:pStyle w:val="BodyText"/>
              <w:rPr>
                <w:rFonts w:asciiTheme="minorHAnsi" w:hAnsiTheme="minorHAnsi"/>
                <w:i/>
                <w:iCs/>
                <w:sz w:val="20"/>
              </w:rPr>
            </w:pPr>
          </w:p>
        </w:tc>
      </w:tr>
      <w:tr w:rsidR="00C56954" w:rsidRPr="00B90338" w14:paraId="16092DC1" w14:textId="77777777" w:rsidTr="009B35E0">
        <w:tc>
          <w:tcPr>
            <w:tcW w:w="1973" w:type="dxa"/>
          </w:tcPr>
          <w:p w14:paraId="60E008C0" w14:textId="7B860C98" w:rsidR="00C56954" w:rsidRPr="007E3857" w:rsidRDefault="00C56954" w:rsidP="007D214A">
            <w:pPr>
              <w:spacing w:line="276" w:lineRule="auto"/>
              <w:rPr>
                <w:rFonts w:asciiTheme="majorHAnsi" w:hAnsiTheme="majorHAnsi"/>
              </w:rPr>
            </w:pPr>
            <w:r w:rsidRPr="007E3857">
              <w:rPr>
                <w:rFonts w:asciiTheme="majorHAnsi" w:hAnsiTheme="majorHAnsi"/>
              </w:rPr>
              <w:lastRenderedPageBreak/>
              <w:t xml:space="preserve">Legal Representative’s Name </w:t>
            </w:r>
          </w:p>
        </w:tc>
        <w:tc>
          <w:tcPr>
            <w:tcW w:w="7043" w:type="dxa"/>
          </w:tcPr>
          <w:p w14:paraId="432963B1" w14:textId="77777777" w:rsidR="00C56954" w:rsidRDefault="000264E2" w:rsidP="00523654">
            <w:pPr>
              <w:pStyle w:val="BodyText"/>
              <w:rPr>
                <w:rFonts w:asciiTheme="majorHAnsi" w:hAnsiTheme="majorHAnsi"/>
                <w:i/>
                <w:iCs/>
                <w:sz w:val="20"/>
              </w:rPr>
            </w:pPr>
            <w:r w:rsidRPr="007E3857">
              <w:rPr>
                <w:rFonts w:asciiTheme="majorHAnsi" w:hAnsiTheme="majorHAnsi"/>
                <w:i/>
                <w:iCs/>
                <w:sz w:val="20"/>
              </w:rPr>
              <w:t>[</w:t>
            </w:r>
            <w:r w:rsidR="00523654" w:rsidRPr="007E3857">
              <w:rPr>
                <w:rFonts w:asciiTheme="minorHAnsi" w:hAnsiTheme="minorHAnsi"/>
                <w:i/>
                <w:iCs/>
                <w:sz w:val="20"/>
              </w:rPr>
              <w:t>Provide the name and contact details of the legal representative preparing the submission.</w:t>
            </w:r>
            <w:r w:rsidRPr="007E3857">
              <w:rPr>
                <w:rFonts w:asciiTheme="majorHAnsi" w:hAnsiTheme="majorHAnsi"/>
                <w:i/>
                <w:iCs/>
                <w:sz w:val="20"/>
              </w:rPr>
              <w:t>]</w:t>
            </w:r>
          </w:p>
          <w:p w14:paraId="78D3BF20" w14:textId="77777777" w:rsidR="0046212C" w:rsidRDefault="0046212C" w:rsidP="00523654">
            <w:pPr>
              <w:pStyle w:val="BodyText"/>
              <w:rPr>
                <w:rFonts w:asciiTheme="majorHAnsi" w:hAnsiTheme="majorHAnsi"/>
                <w:i/>
                <w:iCs/>
                <w:sz w:val="20"/>
              </w:rPr>
            </w:pPr>
          </w:p>
          <w:p w14:paraId="0DBC90BC" w14:textId="527496DC" w:rsidR="0046212C" w:rsidRPr="007E3857" w:rsidRDefault="0046212C" w:rsidP="00523654">
            <w:pPr>
              <w:pStyle w:val="BodyText"/>
              <w:rPr>
                <w:rFonts w:asciiTheme="minorHAnsi" w:hAnsiTheme="minorHAnsi"/>
                <w:i/>
                <w:iCs/>
                <w:sz w:val="20"/>
              </w:rPr>
            </w:pPr>
          </w:p>
        </w:tc>
      </w:tr>
      <w:tr w:rsidR="00C56954" w:rsidRPr="00B90338" w14:paraId="40D36525" w14:textId="77777777" w:rsidTr="009B35E0">
        <w:tc>
          <w:tcPr>
            <w:tcW w:w="1973" w:type="dxa"/>
          </w:tcPr>
          <w:p w14:paraId="792CF417" w14:textId="2B1C6B6C" w:rsidR="00C56954" w:rsidRPr="007E3857" w:rsidRDefault="00C56954" w:rsidP="007D214A">
            <w:pPr>
              <w:spacing w:line="276" w:lineRule="auto"/>
              <w:rPr>
                <w:rFonts w:asciiTheme="majorHAnsi" w:hAnsiTheme="majorHAnsi"/>
              </w:rPr>
            </w:pPr>
            <w:r w:rsidRPr="007E3857">
              <w:rPr>
                <w:rFonts w:asciiTheme="majorHAnsi" w:hAnsiTheme="majorHAnsi"/>
              </w:rPr>
              <w:t>Witness Name</w:t>
            </w:r>
          </w:p>
        </w:tc>
        <w:tc>
          <w:tcPr>
            <w:tcW w:w="7043" w:type="dxa"/>
          </w:tcPr>
          <w:p w14:paraId="45462C94" w14:textId="00A17B93" w:rsidR="00C56954" w:rsidRDefault="000264E2" w:rsidP="00483579">
            <w:pPr>
              <w:pStyle w:val="BodyText"/>
              <w:rPr>
                <w:rFonts w:asciiTheme="majorHAnsi" w:hAnsiTheme="majorHAnsi"/>
                <w:i/>
                <w:iCs/>
                <w:sz w:val="20"/>
              </w:rPr>
            </w:pPr>
            <w:r w:rsidRPr="007E3857">
              <w:rPr>
                <w:rFonts w:asciiTheme="majorHAnsi" w:hAnsiTheme="majorHAnsi"/>
                <w:i/>
                <w:iCs/>
                <w:sz w:val="20"/>
              </w:rPr>
              <w:t>[</w:t>
            </w:r>
            <w:r w:rsidR="00483579" w:rsidRPr="007E3857">
              <w:rPr>
                <w:rFonts w:asciiTheme="minorHAnsi" w:hAnsiTheme="minorHAnsi"/>
                <w:i/>
                <w:iCs/>
                <w:sz w:val="20"/>
              </w:rPr>
              <w:t xml:space="preserve">State the name of the witness </w:t>
            </w:r>
            <w:r w:rsidR="00F26FB6">
              <w:rPr>
                <w:rFonts w:asciiTheme="minorHAnsi" w:hAnsiTheme="minorHAnsi"/>
                <w:i/>
                <w:iCs/>
                <w:sz w:val="20"/>
              </w:rPr>
              <w:t xml:space="preserve">of </w:t>
            </w:r>
            <w:r w:rsidR="00483579" w:rsidRPr="007E3857">
              <w:rPr>
                <w:rFonts w:asciiTheme="minorHAnsi" w:hAnsiTheme="minorHAnsi"/>
                <w:i/>
                <w:iCs/>
                <w:sz w:val="20"/>
              </w:rPr>
              <w:t>whom the questions are being asked.</w:t>
            </w:r>
            <w:r w:rsidRPr="007E3857">
              <w:rPr>
                <w:rFonts w:asciiTheme="majorHAnsi" w:hAnsiTheme="majorHAnsi"/>
                <w:i/>
                <w:iCs/>
                <w:sz w:val="20"/>
              </w:rPr>
              <w:t>]</w:t>
            </w:r>
          </w:p>
          <w:p w14:paraId="4C9D1249" w14:textId="2D6AC320" w:rsidR="0046212C" w:rsidRPr="007E3857" w:rsidRDefault="0046212C" w:rsidP="00483579">
            <w:pPr>
              <w:pStyle w:val="BodyText"/>
              <w:rPr>
                <w:rFonts w:asciiTheme="minorHAnsi" w:hAnsiTheme="minorHAnsi"/>
                <w:i/>
                <w:iCs/>
                <w:sz w:val="20"/>
              </w:rPr>
            </w:pPr>
          </w:p>
        </w:tc>
      </w:tr>
      <w:tr w:rsidR="00C56954" w:rsidRPr="00B90338" w14:paraId="09BA043C" w14:textId="77777777" w:rsidTr="009B35E0">
        <w:tc>
          <w:tcPr>
            <w:tcW w:w="1973" w:type="dxa"/>
          </w:tcPr>
          <w:p w14:paraId="4EF44E76" w14:textId="7ADDEF5B" w:rsidR="00C56954" w:rsidRPr="007E3857" w:rsidRDefault="00C56954" w:rsidP="007D214A">
            <w:pPr>
              <w:spacing w:line="276" w:lineRule="auto"/>
              <w:rPr>
                <w:rFonts w:asciiTheme="majorHAnsi" w:hAnsiTheme="majorHAnsi"/>
              </w:rPr>
            </w:pPr>
            <w:r w:rsidRPr="007E3857">
              <w:rPr>
                <w:rFonts w:asciiTheme="majorHAnsi" w:hAnsiTheme="majorHAnsi"/>
              </w:rPr>
              <w:t>Relevant Evidence (Reference specific documents or sections):</w:t>
            </w:r>
          </w:p>
        </w:tc>
        <w:tc>
          <w:tcPr>
            <w:tcW w:w="7043" w:type="dxa"/>
          </w:tcPr>
          <w:p w14:paraId="0D72D74B" w14:textId="5C4D902D" w:rsidR="00C56954" w:rsidRPr="007E3857" w:rsidRDefault="000264E2" w:rsidP="0018700F">
            <w:pPr>
              <w:rPr>
                <w:rFonts w:asciiTheme="majorHAnsi" w:hAnsiTheme="majorHAnsi"/>
                <w:b/>
                <w:bCs/>
                <w:i/>
                <w:iCs/>
              </w:rPr>
            </w:pPr>
            <w:r w:rsidRPr="007E3857">
              <w:rPr>
                <w:rFonts w:asciiTheme="majorHAnsi" w:hAnsiTheme="majorHAnsi"/>
                <w:i/>
                <w:iCs/>
              </w:rPr>
              <w:t>[</w:t>
            </w:r>
            <w:r w:rsidR="0018700F" w:rsidRPr="007E3857">
              <w:rPr>
                <w:rFonts w:asciiTheme="minorHAnsi" w:hAnsiTheme="minorHAnsi"/>
                <w:i/>
                <w:iCs/>
              </w:rPr>
              <w:t xml:space="preserve">Identify the specific documents or sections from the </w:t>
            </w:r>
            <w:r w:rsidR="00142AB1">
              <w:rPr>
                <w:rFonts w:asciiTheme="minorHAnsi" w:hAnsiTheme="minorHAnsi"/>
                <w:i/>
                <w:iCs/>
              </w:rPr>
              <w:t>H</w:t>
            </w:r>
            <w:r w:rsidR="0018700F" w:rsidRPr="007E3857">
              <w:rPr>
                <w:rFonts w:asciiTheme="minorHAnsi" w:hAnsiTheme="minorHAnsi"/>
                <w:i/>
                <w:iCs/>
              </w:rPr>
              <w:t xml:space="preserve">earing </w:t>
            </w:r>
            <w:r w:rsidR="00142AB1">
              <w:rPr>
                <w:rFonts w:asciiTheme="minorHAnsi" w:hAnsiTheme="minorHAnsi"/>
                <w:i/>
                <w:iCs/>
              </w:rPr>
              <w:t>B</w:t>
            </w:r>
            <w:r w:rsidR="0018700F" w:rsidRPr="007E3857">
              <w:rPr>
                <w:rFonts w:asciiTheme="minorHAnsi" w:hAnsiTheme="minorHAnsi"/>
                <w:i/>
                <w:iCs/>
              </w:rPr>
              <w:t>undle that the questions refer to. This establishes the context and relevance of each question.</w:t>
            </w:r>
            <w:r w:rsidRPr="007E3857">
              <w:rPr>
                <w:rFonts w:asciiTheme="majorHAnsi" w:hAnsiTheme="majorHAnsi"/>
                <w:i/>
                <w:iCs/>
              </w:rPr>
              <w:t>]</w:t>
            </w:r>
          </w:p>
        </w:tc>
      </w:tr>
      <w:tr w:rsidR="0046212C" w:rsidRPr="00B90338" w14:paraId="12FA8DCB" w14:textId="77777777" w:rsidTr="0046212C">
        <w:trPr>
          <w:trHeight w:val="433"/>
        </w:trPr>
        <w:tc>
          <w:tcPr>
            <w:tcW w:w="1973" w:type="dxa"/>
          </w:tcPr>
          <w:p w14:paraId="6F12D735" w14:textId="4144E165" w:rsidR="0046212C" w:rsidRPr="007E3857" w:rsidRDefault="0046212C" w:rsidP="007D214A">
            <w:pPr>
              <w:spacing w:line="276" w:lineRule="auto"/>
              <w:rPr>
                <w:rFonts w:asciiTheme="majorHAnsi" w:hAnsiTheme="majorHAnsi"/>
              </w:rPr>
            </w:pPr>
            <w:r w:rsidRPr="007E3857">
              <w:rPr>
                <w:rFonts w:asciiTheme="majorHAnsi" w:hAnsiTheme="majorHAnsi"/>
              </w:rPr>
              <w:t>Question to be Asked (1)</w:t>
            </w:r>
            <w:r>
              <w:rPr>
                <w:rFonts w:asciiTheme="majorHAnsi" w:hAnsiTheme="majorHAnsi"/>
              </w:rPr>
              <w:t>:</w:t>
            </w:r>
          </w:p>
        </w:tc>
        <w:tc>
          <w:tcPr>
            <w:tcW w:w="7043" w:type="dxa"/>
          </w:tcPr>
          <w:p w14:paraId="40D6FED2" w14:textId="20AC3ACC" w:rsidR="0046212C" w:rsidRPr="007E3857" w:rsidRDefault="0046212C" w:rsidP="0046212C">
            <w:pPr>
              <w:pStyle w:val="BodyText"/>
              <w:rPr>
                <w:rFonts w:asciiTheme="minorHAnsi" w:hAnsiTheme="minorHAnsi"/>
                <w:i/>
                <w:iCs/>
                <w:sz w:val="20"/>
              </w:rPr>
            </w:pPr>
            <w:r w:rsidRPr="007E3857">
              <w:rPr>
                <w:rFonts w:asciiTheme="majorHAnsi" w:hAnsiTheme="majorHAnsi"/>
                <w:i/>
                <w:iCs/>
                <w:sz w:val="20"/>
              </w:rPr>
              <w:t>[</w:t>
            </w:r>
            <w:r w:rsidRPr="007E3857">
              <w:rPr>
                <w:rFonts w:asciiTheme="minorHAnsi" w:hAnsiTheme="minorHAnsi"/>
                <w:i/>
                <w:iCs/>
                <w:sz w:val="20"/>
              </w:rPr>
              <w:t>List the questions you wish to be asked</w:t>
            </w:r>
            <w:r>
              <w:rPr>
                <w:rFonts w:asciiTheme="minorHAnsi" w:hAnsiTheme="minorHAnsi"/>
                <w:i/>
                <w:iCs/>
                <w:sz w:val="20"/>
              </w:rPr>
              <w:t xml:space="preserve">, ensuring each question is direct and specific. </w:t>
            </w:r>
            <w:r w:rsidRPr="007E3857">
              <w:rPr>
                <w:rFonts w:asciiTheme="minorHAnsi" w:hAnsiTheme="minorHAnsi"/>
                <w:i/>
                <w:iCs/>
                <w:sz w:val="20"/>
              </w:rPr>
              <w:t>Number the questions for easy reference. Phrase the questions in a straightforward manner. Avoid leading questions (questions that suggest the answer)</w:t>
            </w:r>
            <w:r>
              <w:rPr>
                <w:rFonts w:asciiTheme="minorHAnsi" w:hAnsiTheme="minorHAnsi"/>
                <w:i/>
                <w:iCs/>
                <w:sz w:val="20"/>
              </w:rPr>
              <w:t>, conditional or sequential questioning. Each question should stand alone and be self-contained to ensure clarity and focus</w:t>
            </w:r>
            <w:r w:rsidRPr="007E3857">
              <w:rPr>
                <w:rFonts w:asciiTheme="minorHAnsi" w:hAnsiTheme="minorHAnsi"/>
                <w:i/>
                <w:iCs/>
                <w:sz w:val="20"/>
              </w:rPr>
              <w:t>.</w:t>
            </w:r>
            <w:r w:rsidRPr="007E3857">
              <w:rPr>
                <w:rFonts w:asciiTheme="majorHAnsi" w:hAnsiTheme="majorHAnsi"/>
                <w:i/>
                <w:iCs/>
                <w:sz w:val="20"/>
              </w:rPr>
              <w:t>]</w:t>
            </w:r>
          </w:p>
        </w:tc>
      </w:tr>
      <w:tr w:rsidR="0046212C" w:rsidRPr="00B90338" w14:paraId="1051E743" w14:textId="77777777" w:rsidTr="009B35E0">
        <w:trPr>
          <w:trHeight w:val="433"/>
        </w:trPr>
        <w:tc>
          <w:tcPr>
            <w:tcW w:w="1973" w:type="dxa"/>
          </w:tcPr>
          <w:p w14:paraId="74E9CC5E" w14:textId="0A87BF14" w:rsidR="0046212C" w:rsidRPr="007E3857" w:rsidRDefault="0046212C" w:rsidP="007D214A">
            <w:pPr>
              <w:spacing w:line="276" w:lineRule="auto"/>
              <w:rPr>
                <w:rFonts w:asciiTheme="majorHAnsi" w:hAnsiTheme="majorHAnsi"/>
              </w:rPr>
            </w:pPr>
            <w:r>
              <w:rPr>
                <w:rFonts w:asciiTheme="majorHAnsi" w:hAnsiTheme="majorHAnsi"/>
              </w:rPr>
              <w:t>Justification:</w:t>
            </w:r>
          </w:p>
        </w:tc>
        <w:tc>
          <w:tcPr>
            <w:tcW w:w="7043" w:type="dxa"/>
          </w:tcPr>
          <w:p w14:paraId="4852173A" w14:textId="291B44C4" w:rsidR="0046212C" w:rsidRPr="007E3857" w:rsidRDefault="0046212C" w:rsidP="0046212C">
            <w:pPr>
              <w:pStyle w:val="BodyText"/>
              <w:rPr>
                <w:rFonts w:asciiTheme="majorHAnsi" w:hAnsiTheme="majorHAnsi"/>
                <w:i/>
                <w:iCs/>
                <w:sz w:val="20"/>
              </w:rPr>
            </w:pPr>
            <w:r w:rsidRPr="007E3857">
              <w:rPr>
                <w:rFonts w:asciiTheme="minorHAnsi" w:hAnsiTheme="minorHAnsi"/>
                <w:i/>
                <w:iCs/>
                <w:sz w:val="20"/>
              </w:rPr>
              <w:t xml:space="preserve">Explain why each question is important and how it relates to the evidence. </w:t>
            </w:r>
            <w:r w:rsidR="006D5F82">
              <w:rPr>
                <w:rFonts w:asciiTheme="minorHAnsi" w:hAnsiTheme="minorHAnsi"/>
                <w:i/>
                <w:iCs/>
                <w:sz w:val="20"/>
              </w:rPr>
              <w:t>Explain</w:t>
            </w:r>
            <w:r w:rsidRPr="007E3857">
              <w:rPr>
                <w:rFonts w:asciiTheme="minorHAnsi" w:hAnsiTheme="minorHAnsi"/>
                <w:i/>
                <w:iCs/>
                <w:sz w:val="20"/>
              </w:rPr>
              <w:t xml:space="preserve"> </w:t>
            </w:r>
            <w:r w:rsidR="006D5F82">
              <w:rPr>
                <w:rFonts w:asciiTheme="minorHAnsi" w:hAnsiTheme="minorHAnsi"/>
                <w:i/>
                <w:iCs/>
                <w:sz w:val="20"/>
              </w:rPr>
              <w:t>whether</w:t>
            </w:r>
            <w:r w:rsidRPr="007E3857">
              <w:rPr>
                <w:rFonts w:asciiTheme="minorHAnsi" w:hAnsiTheme="minorHAnsi"/>
                <w:i/>
                <w:iCs/>
                <w:sz w:val="20"/>
              </w:rPr>
              <w:t xml:space="preserve"> the question provides necessary </w:t>
            </w:r>
            <w:r w:rsidR="001208F9" w:rsidRPr="007E3857">
              <w:rPr>
                <w:rFonts w:asciiTheme="minorHAnsi" w:hAnsiTheme="minorHAnsi"/>
                <w:i/>
                <w:iCs/>
                <w:sz w:val="20"/>
              </w:rPr>
              <w:t>clarification</w:t>
            </w:r>
            <w:r w:rsidR="001208F9">
              <w:rPr>
                <w:rFonts w:asciiTheme="minorHAnsi" w:hAnsiTheme="minorHAnsi"/>
                <w:i/>
                <w:iCs/>
                <w:sz w:val="20"/>
              </w:rPr>
              <w:t xml:space="preserve"> or</w:t>
            </w:r>
            <w:r w:rsidR="004A226E">
              <w:rPr>
                <w:rFonts w:asciiTheme="minorHAnsi" w:hAnsiTheme="minorHAnsi"/>
                <w:i/>
                <w:iCs/>
                <w:sz w:val="20"/>
              </w:rPr>
              <w:t xml:space="preserve"> relates to new issues. If the latter, provide explanation for why the issue is new and the necessity of asking the question, considering the Inquiry’</w:t>
            </w:r>
            <w:r w:rsidR="001E0D6F">
              <w:rPr>
                <w:rFonts w:asciiTheme="minorHAnsi" w:hAnsiTheme="minorHAnsi"/>
                <w:i/>
                <w:iCs/>
                <w:sz w:val="20"/>
              </w:rPr>
              <w:t>s</w:t>
            </w:r>
            <w:r w:rsidR="004A226E">
              <w:rPr>
                <w:rFonts w:asciiTheme="minorHAnsi" w:hAnsiTheme="minorHAnsi"/>
                <w:i/>
                <w:iCs/>
                <w:sz w:val="20"/>
              </w:rPr>
              <w:t xml:space="preserve"> Terms of Reference</w:t>
            </w:r>
            <w:r w:rsidRPr="007E3857">
              <w:rPr>
                <w:rFonts w:asciiTheme="minorHAnsi" w:hAnsiTheme="minorHAnsi"/>
                <w:i/>
                <w:iCs/>
                <w:sz w:val="20"/>
              </w:rPr>
              <w:t>.</w:t>
            </w:r>
          </w:p>
        </w:tc>
      </w:tr>
      <w:tr w:rsidR="0046212C" w:rsidRPr="00B90338" w14:paraId="584E4D23" w14:textId="77777777" w:rsidTr="0046212C">
        <w:trPr>
          <w:trHeight w:val="287"/>
        </w:trPr>
        <w:tc>
          <w:tcPr>
            <w:tcW w:w="1973" w:type="dxa"/>
          </w:tcPr>
          <w:p w14:paraId="684FB49A" w14:textId="1A1EFDF0" w:rsidR="0046212C" w:rsidRPr="007E3857" w:rsidRDefault="0046212C" w:rsidP="007D214A">
            <w:pPr>
              <w:spacing w:line="276" w:lineRule="auto"/>
              <w:rPr>
                <w:rFonts w:asciiTheme="majorHAnsi" w:hAnsiTheme="majorHAnsi"/>
              </w:rPr>
            </w:pPr>
            <w:r w:rsidRPr="007E3857">
              <w:rPr>
                <w:rFonts w:asciiTheme="majorHAnsi" w:hAnsiTheme="majorHAnsi"/>
              </w:rPr>
              <w:t>Question to be Asked (2</w:t>
            </w:r>
            <w:r>
              <w:rPr>
                <w:rFonts w:asciiTheme="majorHAnsi" w:hAnsiTheme="majorHAnsi"/>
              </w:rPr>
              <w:t>, 3, etc</w:t>
            </w:r>
            <w:r w:rsidRPr="007E3857">
              <w:rPr>
                <w:rFonts w:asciiTheme="majorHAnsi" w:hAnsiTheme="majorHAnsi"/>
              </w:rPr>
              <w:t>)</w:t>
            </w:r>
          </w:p>
        </w:tc>
        <w:tc>
          <w:tcPr>
            <w:tcW w:w="7043" w:type="dxa"/>
          </w:tcPr>
          <w:p w14:paraId="54D05B60" w14:textId="60363287" w:rsidR="0046212C" w:rsidRPr="007E3857" w:rsidRDefault="0046212C" w:rsidP="0046212C">
            <w:pPr>
              <w:pStyle w:val="BodyText"/>
              <w:rPr>
                <w:rFonts w:asciiTheme="majorHAnsi" w:hAnsiTheme="majorHAnsi"/>
                <w:b/>
                <w:bCs/>
              </w:rPr>
            </w:pPr>
          </w:p>
        </w:tc>
      </w:tr>
      <w:tr w:rsidR="0046212C" w:rsidRPr="00B90338" w14:paraId="5941EEFC" w14:textId="77777777" w:rsidTr="009B35E0">
        <w:trPr>
          <w:trHeight w:val="287"/>
        </w:trPr>
        <w:tc>
          <w:tcPr>
            <w:tcW w:w="1973" w:type="dxa"/>
          </w:tcPr>
          <w:p w14:paraId="52ED4A43" w14:textId="288D5392" w:rsidR="0046212C" w:rsidRPr="007E3857" w:rsidRDefault="0046212C" w:rsidP="0046212C">
            <w:pPr>
              <w:spacing w:line="276" w:lineRule="auto"/>
              <w:rPr>
                <w:rFonts w:asciiTheme="majorHAnsi" w:hAnsiTheme="majorHAnsi"/>
              </w:rPr>
            </w:pPr>
            <w:r>
              <w:rPr>
                <w:rFonts w:asciiTheme="majorHAnsi" w:hAnsiTheme="majorHAnsi"/>
              </w:rPr>
              <w:t>Justification:</w:t>
            </w:r>
          </w:p>
        </w:tc>
        <w:tc>
          <w:tcPr>
            <w:tcW w:w="7043" w:type="dxa"/>
          </w:tcPr>
          <w:p w14:paraId="7446C008" w14:textId="05741110" w:rsidR="0046212C" w:rsidRDefault="0046212C" w:rsidP="0046212C">
            <w:pPr>
              <w:pStyle w:val="BodyText"/>
              <w:rPr>
                <w:rFonts w:asciiTheme="majorHAnsi" w:hAnsiTheme="majorHAnsi"/>
                <w:i/>
                <w:iCs/>
                <w:sz w:val="20"/>
              </w:rPr>
            </w:pPr>
            <w:r>
              <w:rPr>
                <w:rFonts w:asciiTheme="majorHAnsi" w:hAnsiTheme="majorHAnsi"/>
                <w:i/>
                <w:iCs/>
                <w:sz w:val="20"/>
              </w:rPr>
              <w:t>[</w:t>
            </w:r>
            <w:r>
              <w:rPr>
                <w:rFonts w:asciiTheme="minorHAnsi" w:hAnsiTheme="minorHAnsi"/>
                <w:i/>
                <w:iCs/>
                <w:sz w:val="20"/>
              </w:rPr>
              <w:t>As above</w:t>
            </w:r>
            <w:r w:rsidRPr="007E3857">
              <w:rPr>
                <w:rFonts w:asciiTheme="majorHAnsi" w:hAnsiTheme="majorHAnsi"/>
                <w:i/>
                <w:iCs/>
              </w:rPr>
              <w:t>]</w:t>
            </w:r>
          </w:p>
        </w:tc>
      </w:tr>
    </w:tbl>
    <w:p w14:paraId="413F1D96" w14:textId="77777777" w:rsidR="009B289C" w:rsidRDefault="009B289C" w:rsidP="009B289C">
      <w:pPr>
        <w:spacing w:line="360" w:lineRule="auto"/>
        <w:rPr>
          <w:rFonts w:asciiTheme="minorHAnsi" w:hAnsiTheme="minorHAnsi"/>
          <w:b/>
          <w:bCs/>
          <w:sz w:val="22"/>
        </w:rPr>
      </w:pPr>
    </w:p>
    <w:p w14:paraId="48558627" w14:textId="76446C1D" w:rsidR="00393DFF" w:rsidRPr="007E3857" w:rsidRDefault="004A226E" w:rsidP="004A226E">
      <w:pPr>
        <w:pStyle w:val="BodyText"/>
        <w:spacing w:line="360" w:lineRule="auto"/>
        <w:rPr>
          <w:rFonts w:asciiTheme="minorHAnsi" w:hAnsiTheme="minorHAnsi"/>
          <w:sz w:val="20"/>
          <w:szCs w:val="20"/>
        </w:rPr>
      </w:pPr>
      <w:r>
        <w:rPr>
          <w:rFonts w:asciiTheme="minorHAnsi" w:hAnsiTheme="minorHAnsi"/>
          <w:sz w:val="20"/>
          <w:szCs w:val="20"/>
        </w:rPr>
        <w:t xml:space="preserve">Please submit the completed proforma in accordance with the published deadlines by email to </w:t>
      </w:r>
      <w:hyperlink r:id="rId12" w:history="1">
        <w:r w:rsidR="00C028E0" w:rsidRPr="00406AD6">
          <w:rPr>
            <w:rStyle w:val="Hyperlink"/>
            <w:rFonts w:asciiTheme="minorHAnsi" w:hAnsiTheme="minorHAnsi"/>
            <w:sz w:val="20"/>
            <w:szCs w:val="20"/>
            <w:lang w:eastAsia="en-GB"/>
          </w:rPr>
          <w:t>legal@lampardinquiry.org.uk</w:t>
        </w:r>
      </w:hyperlink>
      <w:r>
        <w:rPr>
          <w:rStyle w:val="Hyperlink"/>
          <w:rFonts w:asciiTheme="minorHAnsi" w:hAnsiTheme="minorHAnsi"/>
          <w:color w:val="auto"/>
          <w:sz w:val="20"/>
          <w:szCs w:val="20"/>
          <w:u w:val="none"/>
          <w:lang w:eastAsia="en-GB"/>
        </w:rPr>
        <w:t>.</w:t>
      </w:r>
    </w:p>
    <w:sectPr w:rsidR="00393DFF" w:rsidRPr="007E385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9191" w14:textId="77777777" w:rsidR="005D7C67" w:rsidRDefault="005D7C67" w:rsidP="005E1CF4">
      <w:r>
        <w:separator/>
      </w:r>
    </w:p>
  </w:endnote>
  <w:endnote w:type="continuationSeparator" w:id="0">
    <w:p w14:paraId="3D00454C" w14:textId="77777777" w:rsidR="005D7C67" w:rsidRDefault="005D7C67" w:rsidP="005E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BAFE" w14:textId="77777777" w:rsidR="00C028E0" w:rsidRDefault="00C028E0" w:rsidP="00393DFF">
    <w:pPr>
      <w:pStyle w:val="Footer"/>
    </w:pPr>
  </w:p>
  <w:p w14:paraId="31EC8718" w14:textId="10A73DD3" w:rsidR="00B90338" w:rsidRDefault="00F45054" w:rsidP="00393DFF">
    <w:pPr>
      <w:pStyle w:val="Footer"/>
    </w:pPr>
    <w:hyperlink r:id="rId1" w:history="1">
      <w:r w:rsidR="00C028E0" w:rsidRPr="00406AD6">
        <w:rPr>
          <w:rStyle w:val="Hyperlink"/>
          <w:rFonts w:ascii="Montserrat" w:hAnsi="Montserrat"/>
          <w:sz w:val="20"/>
          <w:szCs w:val="18"/>
        </w:rPr>
        <w:t>www.LampardInquiry.org.uk</w:t>
      </w:r>
    </w:hyperlink>
    <w:r w:rsidR="00393DFF" w:rsidRPr="0054781D">
      <w:rPr>
        <w:rFonts w:ascii="Montserrat" w:hAnsi="Montserrat"/>
        <w:sz w:val="20"/>
        <w:szCs w:val="18"/>
      </w:rPr>
      <w:t xml:space="preserve">     Email: </w:t>
    </w:r>
    <w:hyperlink r:id="rId2" w:history="1">
      <w:r w:rsidR="00BF4452" w:rsidRPr="00250AF4">
        <w:rPr>
          <w:rStyle w:val="Hyperlink"/>
          <w:rFonts w:ascii="Montserrat" w:hAnsi="Montserrat"/>
          <w:sz w:val="20"/>
          <w:szCs w:val="18"/>
        </w:rPr>
        <w:t>Contact@LampardInquiry.org.uk</w:t>
      </w:r>
    </w:hyperlink>
    <w:r w:rsidR="00393DFF">
      <w:rPr>
        <w:rStyle w:val="Hyperlink"/>
        <w:rFonts w:ascii="Montserrat" w:hAnsi="Montserrat"/>
        <w:sz w:val="20"/>
        <w:szCs w:val="18"/>
        <w:u w:val="none"/>
      </w:rPr>
      <w:t xml:space="preserve">                                 </w:t>
    </w:r>
    <w:sdt>
      <w:sdtPr>
        <w:id w:val="-341321616"/>
        <w:docPartObj>
          <w:docPartGallery w:val="Page Numbers (Bottom of Page)"/>
          <w:docPartUnique/>
        </w:docPartObj>
      </w:sdtPr>
      <w:sdtEndPr/>
      <w:sdtContent>
        <w:r w:rsidR="00B90338" w:rsidRPr="00B90338">
          <w:rPr>
            <w:rFonts w:ascii="Montserrat" w:hAnsi="Montserrat"/>
          </w:rPr>
          <w:fldChar w:fldCharType="begin"/>
        </w:r>
        <w:r w:rsidR="00B90338" w:rsidRPr="00B90338">
          <w:rPr>
            <w:rFonts w:ascii="Montserrat" w:hAnsi="Montserrat"/>
          </w:rPr>
          <w:instrText>PAGE   \* MERGEFORMAT</w:instrText>
        </w:r>
        <w:r w:rsidR="00B90338" w:rsidRPr="00B90338">
          <w:rPr>
            <w:rFonts w:ascii="Montserrat" w:hAnsi="Montserrat"/>
          </w:rPr>
          <w:fldChar w:fldCharType="separate"/>
        </w:r>
        <w:r w:rsidR="00B90338" w:rsidRPr="00B90338">
          <w:rPr>
            <w:rFonts w:ascii="Montserrat" w:hAnsi="Montserrat"/>
          </w:rPr>
          <w:t>2</w:t>
        </w:r>
        <w:r w:rsidR="00B90338" w:rsidRPr="00B90338">
          <w:rPr>
            <w:rFonts w:ascii="Montserrat" w:hAnsi="Montserrat"/>
          </w:rPr>
          <w:fldChar w:fldCharType="end"/>
        </w:r>
      </w:sdtContent>
    </w:sdt>
  </w:p>
  <w:p w14:paraId="25D51AF4" w14:textId="2BE82427" w:rsidR="00B90338" w:rsidRPr="0054781D" w:rsidRDefault="00B90338" w:rsidP="00B90338">
    <w:pPr>
      <w:pStyle w:val="Footer"/>
      <w:rPr>
        <w:rFonts w:ascii="Montserrat" w:hAnsi="Montserrat"/>
        <w:sz w:val="20"/>
        <w:szCs w:val="18"/>
      </w:rPr>
    </w:pPr>
    <w:r w:rsidRPr="0054781D">
      <w:rPr>
        <w:rFonts w:ascii="Montserrat" w:hAnsi="Montserrat"/>
        <w:sz w:val="20"/>
        <w:szCs w:val="18"/>
      </w:rPr>
      <w:t>Address: Lampard Inquiry, PO Box 78136, LONDON, SW1P 9WW</w:t>
    </w:r>
  </w:p>
  <w:p w14:paraId="7B77C805" w14:textId="77777777" w:rsidR="00B90338" w:rsidRPr="0054781D" w:rsidRDefault="00B90338" w:rsidP="00B90338">
    <w:pPr>
      <w:pStyle w:val="Footer"/>
      <w:rPr>
        <w:rFonts w:ascii="Montserrat" w:hAnsi="Montserrat"/>
        <w:sz w:val="20"/>
        <w:szCs w:val="18"/>
      </w:rPr>
    </w:pPr>
    <w:r w:rsidRPr="0054781D">
      <w:rPr>
        <w:rFonts w:ascii="Montserrat" w:hAnsi="Montserrat"/>
        <w:sz w:val="20"/>
        <w:szCs w:val="18"/>
      </w:rPr>
      <w:t>Tel: 020 7972 3500</w:t>
    </w:r>
  </w:p>
  <w:p w14:paraId="2908A5EF" w14:textId="2A34D064" w:rsidR="006C52CE" w:rsidRPr="0054781D" w:rsidRDefault="006C52CE" w:rsidP="0062730B">
    <w:pPr>
      <w:pStyle w:val="Footer"/>
      <w:rPr>
        <w:rFonts w:ascii="Montserrat" w:hAnsi="Montserrat"/>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36E7" w14:textId="77777777" w:rsidR="005D7C67" w:rsidRDefault="005D7C67" w:rsidP="005E1CF4">
      <w:r>
        <w:separator/>
      </w:r>
    </w:p>
  </w:footnote>
  <w:footnote w:type="continuationSeparator" w:id="0">
    <w:p w14:paraId="0C4E20AF" w14:textId="77777777" w:rsidR="005D7C67" w:rsidRDefault="005D7C67" w:rsidP="005E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2513" w14:textId="77777777" w:rsidR="00F107B8" w:rsidRDefault="00F107B8" w:rsidP="00F107B8">
    <w:pPr>
      <w:pStyle w:val="Header"/>
      <w:rPr>
        <w:noProof/>
      </w:rPr>
    </w:pPr>
    <w:r>
      <w:rPr>
        <w:noProof/>
      </w:rPr>
      <w:drawing>
        <wp:anchor distT="0" distB="0" distL="114300" distR="114300" simplePos="0" relativeHeight="251658752" behindDoc="1" locked="0" layoutInCell="1" allowOverlap="1" wp14:anchorId="6C13C5EF" wp14:editId="0DCE14EC">
          <wp:simplePos x="0" y="0"/>
          <wp:positionH relativeFrom="margin">
            <wp:posOffset>2401570</wp:posOffset>
          </wp:positionH>
          <wp:positionV relativeFrom="paragraph">
            <wp:posOffset>-125730</wp:posOffset>
          </wp:positionV>
          <wp:extent cx="3328670" cy="787400"/>
          <wp:effectExtent l="0" t="0" r="5080" b="0"/>
          <wp:wrapTight wrapText="bothSides">
            <wp:wrapPolygon edited="0">
              <wp:start x="0" y="0"/>
              <wp:lineTo x="0" y="20903"/>
              <wp:lineTo x="21509" y="20903"/>
              <wp:lineTo x="21509"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449" name="Picture 6486449"/>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8670" cy="787400"/>
                  </a:xfrm>
                  <a:prstGeom prst="rect">
                    <a:avLst/>
                  </a:prstGeom>
                </pic:spPr>
              </pic:pic>
            </a:graphicData>
          </a:graphic>
          <wp14:sizeRelH relativeFrom="margin">
            <wp14:pctWidth>0</wp14:pctWidth>
          </wp14:sizeRelH>
          <wp14:sizeRelV relativeFrom="margin">
            <wp14:pctHeight>0</wp14:pctHeight>
          </wp14:sizeRelV>
        </wp:anchor>
      </w:drawing>
    </w:r>
  </w:p>
  <w:p w14:paraId="7C651F18" w14:textId="77777777" w:rsidR="00F107B8" w:rsidRDefault="00F107B8" w:rsidP="00F107B8">
    <w:pPr>
      <w:pStyle w:val="Header"/>
      <w:rPr>
        <w:noProof/>
      </w:rPr>
    </w:pPr>
  </w:p>
  <w:p w14:paraId="4E66C9B7" w14:textId="77777777" w:rsidR="00F107B8" w:rsidRDefault="00F107B8" w:rsidP="00F107B8">
    <w:pPr>
      <w:pStyle w:val="Header"/>
      <w:rPr>
        <w:noProof/>
      </w:rPr>
    </w:pPr>
  </w:p>
  <w:p w14:paraId="58553DD5" w14:textId="77777777" w:rsidR="00F107B8" w:rsidRDefault="00F107B8" w:rsidP="00F107B8">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318D4"/>
    <w:multiLevelType w:val="multilevel"/>
    <w:tmpl w:val="5A525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7F64415"/>
    <w:multiLevelType w:val="hybridMultilevel"/>
    <w:tmpl w:val="A7D08406"/>
    <w:lvl w:ilvl="0" w:tplc="E7E61700">
      <w:start w:val="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275A87"/>
    <w:multiLevelType w:val="multilevel"/>
    <w:tmpl w:val="8B827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7962038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9484402">
    <w:abstractNumId w:val="2"/>
  </w:num>
  <w:num w:numId="3" w16cid:durableId="1438597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F4"/>
    <w:rsid w:val="00001827"/>
    <w:rsid w:val="00001C8D"/>
    <w:rsid w:val="000047DE"/>
    <w:rsid w:val="00007F01"/>
    <w:rsid w:val="00010C9E"/>
    <w:rsid w:val="00011402"/>
    <w:rsid w:val="00012DB4"/>
    <w:rsid w:val="00015B56"/>
    <w:rsid w:val="00016A59"/>
    <w:rsid w:val="00017027"/>
    <w:rsid w:val="00024C60"/>
    <w:rsid w:val="000264E2"/>
    <w:rsid w:val="00027460"/>
    <w:rsid w:val="00030B48"/>
    <w:rsid w:val="000320F9"/>
    <w:rsid w:val="00032799"/>
    <w:rsid w:val="00032DE3"/>
    <w:rsid w:val="00032FAA"/>
    <w:rsid w:val="0003532E"/>
    <w:rsid w:val="00037450"/>
    <w:rsid w:val="00037EC9"/>
    <w:rsid w:val="00047C94"/>
    <w:rsid w:val="0005131B"/>
    <w:rsid w:val="000519BD"/>
    <w:rsid w:val="00053134"/>
    <w:rsid w:val="0005517B"/>
    <w:rsid w:val="00055E6E"/>
    <w:rsid w:val="000561FF"/>
    <w:rsid w:val="0005628B"/>
    <w:rsid w:val="000603CC"/>
    <w:rsid w:val="000608A0"/>
    <w:rsid w:val="00061D8E"/>
    <w:rsid w:val="00062F82"/>
    <w:rsid w:val="000634D7"/>
    <w:rsid w:val="00063DEF"/>
    <w:rsid w:val="000658DC"/>
    <w:rsid w:val="00066921"/>
    <w:rsid w:val="0006784A"/>
    <w:rsid w:val="00070AD0"/>
    <w:rsid w:val="00070EFA"/>
    <w:rsid w:val="00072A1D"/>
    <w:rsid w:val="00073178"/>
    <w:rsid w:val="00075BC5"/>
    <w:rsid w:val="000766BE"/>
    <w:rsid w:val="00080617"/>
    <w:rsid w:val="00080E78"/>
    <w:rsid w:val="00081030"/>
    <w:rsid w:val="0008193A"/>
    <w:rsid w:val="00083230"/>
    <w:rsid w:val="000832F3"/>
    <w:rsid w:val="00083980"/>
    <w:rsid w:val="00084B14"/>
    <w:rsid w:val="0009038C"/>
    <w:rsid w:val="0009367C"/>
    <w:rsid w:val="00093A5A"/>
    <w:rsid w:val="0009604E"/>
    <w:rsid w:val="00096F4D"/>
    <w:rsid w:val="000A04BD"/>
    <w:rsid w:val="000A1ACF"/>
    <w:rsid w:val="000A3E64"/>
    <w:rsid w:val="000A447E"/>
    <w:rsid w:val="000A4E23"/>
    <w:rsid w:val="000A60B4"/>
    <w:rsid w:val="000B23F0"/>
    <w:rsid w:val="000B2D06"/>
    <w:rsid w:val="000B368E"/>
    <w:rsid w:val="000B65CC"/>
    <w:rsid w:val="000B74E4"/>
    <w:rsid w:val="000B7700"/>
    <w:rsid w:val="000C0C4A"/>
    <w:rsid w:val="000C43DA"/>
    <w:rsid w:val="000C48EF"/>
    <w:rsid w:val="000C55B0"/>
    <w:rsid w:val="000C5F2F"/>
    <w:rsid w:val="000C66BC"/>
    <w:rsid w:val="000C68AB"/>
    <w:rsid w:val="000D0C98"/>
    <w:rsid w:val="000D5BFF"/>
    <w:rsid w:val="000D618D"/>
    <w:rsid w:val="000D679E"/>
    <w:rsid w:val="000D6FA7"/>
    <w:rsid w:val="000D756D"/>
    <w:rsid w:val="000E006E"/>
    <w:rsid w:val="000E06BF"/>
    <w:rsid w:val="000E2DA8"/>
    <w:rsid w:val="000E3BEE"/>
    <w:rsid w:val="000E3C59"/>
    <w:rsid w:val="000E758E"/>
    <w:rsid w:val="000F008E"/>
    <w:rsid w:val="000F00F9"/>
    <w:rsid w:val="000F0A2F"/>
    <w:rsid w:val="000F36B4"/>
    <w:rsid w:val="000F4DB1"/>
    <w:rsid w:val="000F5C53"/>
    <w:rsid w:val="000F6C72"/>
    <w:rsid w:val="000F7227"/>
    <w:rsid w:val="0010072F"/>
    <w:rsid w:val="00102841"/>
    <w:rsid w:val="001073BE"/>
    <w:rsid w:val="001120E2"/>
    <w:rsid w:val="00113AC9"/>
    <w:rsid w:val="001147E9"/>
    <w:rsid w:val="0011647D"/>
    <w:rsid w:val="00117096"/>
    <w:rsid w:val="001208F9"/>
    <w:rsid w:val="00121436"/>
    <w:rsid w:val="00121786"/>
    <w:rsid w:val="00126F49"/>
    <w:rsid w:val="00130C2D"/>
    <w:rsid w:val="00132DA3"/>
    <w:rsid w:val="001331CA"/>
    <w:rsid w:val="00133CC6"/>
    <w:rsid w:val="0013528B"/>
    <w:rsid w:val="00142446"/>
    <w:rsid w:val="00142887"/>
    <w:rsid w:val="00142A0E"/>
    <w:rsid w:val="00142AB1"/>
    <w:rsid w:val="0014445E"/>
    <w:rsid w:val="00144A79"/>
    <w:rsid w:val="00146031"/>
    <w:rsid w:val="0014740B"/>
    <w:rsid w:val="00147D0B"/>
    <w:rsid w:val="00147E2C"/>
    <w:rsid w:val="00151057"/>
    <w:rsid w:val="001513BB"/>
    <w:rsid w:val="001519B6"/>
    <w:rsid w:val="001535D1"/>
    <w:rsid w:val="001548DE"/>
    <w:rsid w:val="00154E85"/>
    <w:rsid w:val="00156E9B"/>
    <w:rsid w:val="001622ED"/>
    <w:rsid w:val="001626DE"/>
    <w:rsid w:val="00165331"/>
    <w:rsid w:val="001656AA"/>
    <w:rsid w:val="0016571F"/>
    <w:rsid w:val="0016584B"/>
    <w:rsid w:val="00165EBF"/>
    <w:rsid w:val="00166282"/>
    <w:rsid w:val="00172EFA"/>
    <w:rsid w:val="0017477B"/>
    <w:rsid w:val="00174EDC"/>
    <w:rsid w:val="00174FBC"/>
    <w:rsid w:val="00176222"/>
    <w:rsid w:val="00180237"/>
    <w:rsid w:val="00181D42"/>
    <w:rsid w:val="00181E45"/>
    <w:rsid w:val="001835DA"/>
    <w:rsid w:val="00185709"/>
    <w:rsid w:val="00186479"/>
    <w:rsid w:val="00186FA1"/>
    <w:rsid w:val="0018700F"/>
    <w:rsid w:val="00187BEE"/>
    <w:rsid w:val="001900B8"/>
    <w:rsid w:val="00190C30"/>
    <w:rsid w:val="00192691"/>
    <w:rsid w:val="00192772"/>
    <w:rsid w:val="001932EF"/>
    <w:rsid w:val="00197E3F"/>
    <w:rsid w:val="00197E9C"/>
    <w:rsid w:val="001A0343"/>
    <w:rsid w:val="001A043E"/>
    <w:rsid w:val="001A04C8"/>
    <w:rsid w:val="001A490E"/>
    <w:rsid w:val="001A5F95"/>
    <w:rsid w:val="001A69AF"/>
    <w:rsid w:val="001A7465"/>
    <w:rsid w:val="001A74E9"/>
    <w:rsid w:val="001B0355"/>
    <w:rsid w:val="001B1BC1"/>
    <w:rsid w:val="001B283D"/>
    <w:rsid w:val="001B51CB"/>
    <w:rsid w:val="001B725D"/>
    <w:rsid w:val="001C0709"/>
    <w:rsid w:val="001C0715"/>
    <w:rsid w:val="001C08D1"/>
    <w:rsid w:val="001C22AE"/>
    <w:rsid w:val="001C240E"/>
    <w:rsid w:val="001C2755"/>
    <w:rsid w:val="001C2DEC"/>
    <w:rsid w:val="001C625A"/>
    <w:rsid w:val="001C65A5"/>
    <w:rsid w:val="001C6DBE"/>
    <w:rsid w:val="001C77AD"/>
    <w:rsid w:val="001C7E27"/>
    <w:rsid w:val="001D000E"/>
    <w:rsid w:val="001D00C0"/>
    <w:rsid w:val="001D287C"/>
    <w:rsid w:val="001D4979"/>
    <w:rsid w:val="001D6A79"/>
    <w:rsid w:val="001E0D6F"/>
    <w:rsid w:val="001E27CD"/>
    <w:rsid w:val="001E3AC9"/>
    <w:rsid w:val="001E68B5"/>
    <w:rsid w:val="001F3482"/>
    <w:rsid w:val="001F4F32"/>
    <w:rsid w:val="001F50BF"/>
    <w:rsid w:val="001F6603"/>
    <w:rsid w:val="001F74EB"/>
    <w:rsid w:val="00201ABE"/>
    <w:rsid w:val="00202C6E"/>
    <w:rsid w:val="00203695"/>
    <w:rsid w:val="002039E6"/>
    <w:rsid w:val="00203E90"/>
    <w:rsid w:val="00206138"/>
    <w:rsid w:val="00210C2A"/>
    <w:rsid w:val="0021131C"/>
    <w:rsid w:val="00211642"/>
    <w:rsid w:val="00211839"/>
    <w:rsid w:val="0021202C"/>
    <w:rsid w:val="00215383"/>
    <w:rsid w:val="00215899"/>
    <w:rsid w:val="00215938"/>
    <w:rsid w:val="0021779B"/>
    <w:rsid w:val="00220132"/>
    <w:rsid w:val="00223434"/>
    <w:rsid w:val="002235C8"/>
    <w:rsid w:val="00231ABA"/>
    <w:rsid w:val="00232CE8"/>
    <w:rsid w:val="0023331A"/>
    <w:rsid w:val="002336FB"/>
    <w:rsid w:val="00237519"/>
    <w:rsid w:val="00237E2C"/>
    <w:rsid w:val="0024353F"/>
    <w:rsid w:val="0024714D"/>
    <w:rsid w:val="00247DBA"/>
    <w:rsid w:val="002531B2"/>
    <w:rsid w:val="00254419"/>
    <w:rsid w:val="00254F95"/>
    <w:rsid w:val="002560A8"/>
    <w:rsid w:val="0025688A"/>
    <w:rsid w:val="00261268"/>
    <w:rsid w:val="00264545"/>
    <w:rsid w:val="00264978"/>
    <w:rsid w:val="00265D07"/>
    <w:rsid w:val="00266364"/>
    <w:rsid w:val="002706F6"/>
    <w:rsid w:val="0027097D"/>
    <w:rsid w:val="00270C47"/>
    <w:rsid w:val="002715DF"/>
    <w:rsid w:val="00271834"/>
    <w:rsid w:val="00271AE8"/>
    <w:rsid w:val="00272672"/>
    <w:rsid w:val="00272C49"/>
    <w:rsid w:val="00273EDD"/>
    <w:rsid w:val="0027458E"/>
    <w:rsid w:val="00275E0D"/>
    <w:rsid w:val="0027640B"/>
    <w:rsid w:val="00276B04"/>
    <w:rsid w:val="0027799F"/>
    <w:rsid w:val="00277F7F"/>
    <w:rsid w:val="002819B8"/>
    <w:rsid w:val="00281D43"/>
    <w:rsid w:val="002843C7"/>
    <w:rsid w:val="00286237"/>
    <w:rsid w:val="002939DC"/>
    <w:rsid w:val="00294BE4"/>
    <w:rsid w:val="00295FCF"/>
    <w:rsid w:val="00296246"/>
    <w:rsid w:val="00296724"/>
    <w:rsid w:val="00296CCD"/>
    <w:rsid w:val="00297AA5"/>
    <w:rsid w:val="00297ABC"/>
    <w:rsid w:val="002A0949"/>
    <w:rsid w:val="002A255F"/>
    <w:rsid w:val="002A35D2"/>
    <w:rsid w:val="002A505F"/>
    <w:rsid w:val="002A6EE4"/>
    <w:rsid w:val="002B037C"/>
    <w:rsid w:val="002B0A7E"/>
    <w:rsid w:val="002B495F"/>
    <w:rsid w:val="002B5484"/>
    <w:rsid w:val="002B5D28"/>
    <w:rsid w:val="002B7F84"/>
    <w:rsid w:val="002C0A94"/>
    <w:rsid w:val="002C0E78"/>
    <w:rsid w:val="002C2588"/>
    <w:rsid w:val="002C264B"/>
    <w:rsid w:val="002C489E"/>
    <w:rsid w:val="002C4D46"/>
    <w:rsid w:val="002C72F3"/>
    <w:rsid w:val="002C7844"/>
    <w:rsid w:val="002D0857"/>
    <w:rsid w:val="002D3840"/>
    <w:rsid w:val="002D472A"/>
    <w:rsid w:val="002D548B"/>
    <w:rsid w:val="002D5577"/>
    <w:rsid w:val="002D7C1D"/>
    <w:rsid w:val="002E0F74"/>
    <w:rsid w:val="002E1696"/>
    <w:rsid w:val="002E1EFF"/>
    <w:rsid w:val="002E2019"/>
    <w:rsid w:val="002E3D44"/>
    <w:rsid w:val="002E6007"/>
    <w:rsid w:val="002E633F"/>
    <w:rsid w:val="002E7BDB"/>
    <w:rsid w:val="002F01D4"/>
    <w:rsid w:val="002F15A2"/>
    <w:rsid w:val="002F3614"/>
    <w:rsid w:val="002F5677"/>
    <w:rsid w:val="00300347"/>
    <w:rsid w:val="003007A1"/>
    <w:rsid w:val="003015F6"/>
    <w:rsid w:val="00301A41"/>
    <w:rsid w:val="00302415"/>
    <w:rsid w:val="00304791"/>
    <w:rsid w:val="0030723F"/>
    <w:rsid w:val="003109E0"/>
    <w:rsid w:val="00310AFE"/>
    <w:rsid w:val="00312493"/>
    <w:rsid w:val="0031434A"/>
    <w:rsid w:val="00315215"/>
    <w:rsid w:val="0031561C"/>
    <w:rsid w:val="00316C03"/>
    <w:rsid w:val="00320035"/>
    <w:rsid w:val="003235B4"/>
    <w:rsid w:val="00323617"/>
    <w:rsid w:val="00324431"/>
    <w:rsid w:val="003263C7"/>
    <w:rsid w:val="003273B3"/>
    <w:rsid w:val="003311E3"/>
    <w:rsid w:val="0033542F"/>
    <w:rsid w:val="00341963"/>
    <w:rsid w:val="003431C9"/>
    <w:rsid w:val="0034362F"/>
    <w:rsid w:val="00345372"/>
    <w:rsid w:val="003460FD"/>
    <w:rsid w:val="003461BA"/>
    <w:rsid w:val="00347A6D"/>
    <w:rsid w:val="00350187"/>
    <w:rsid w:val="0035070E"/>
    <w:rsid w:val="003518AA"/>
    <w:rsid w:val="003533CA"/>
    <w:rsid w:val="00353E75"/>
    <w:rsid w:val="00355E25"/>
    <w:rsid w:val="00356495"/>
    <w:rsid w:val="00357122"/>
    <w:rsid w:val="003573C2"/>
    <w:rsid w:val="003605D1"/>
    <w:rsid w:val="0036280B"/>
    <w:rsid w:val="00363190"/>
    <w:rsid w:val="00364292"/>
    <w:rsid w:val="00365394"/>
    <w:rsid w:val="00370C2A"/>
    <w:rsid w:val="00371119"/>
    <w:rsid w:val="00373EAD"/>
    <w:rsid w:val="003743F6"/>
    <w:rsid w:val="00374A7A"/>
    <w:rsid w:val="0037698A"/>
    <w:rsid w:val="00377960"/>
    <w:rsid w:val="00380DDA"/>
    <w:rsid w:val="0038290C"/>
    <w:rsid w:val="003838D2"/>
    <w:rsid w:val="003840FE"/>
    <w:rsid w:val="00384614"/>
    <w:rsid w:val="003917A2"/>
    <w:rsid w:val="00392C5A"/>
    <w:rsid w:val="00393DFF"/>
    <w:rsid w:val="003944D3"/>
    <w:rsid w:val="00397091"/>
    <w:rsid w:val="003A5DD0"/>
    <w:rsid w:val="003A68DB"/>
    <w:rsid w:val="003A7BD3"/>
    <w:rsid w:val="003B12D5"/>
    <w:rsid w:val="003B2243"/>
    <w:rsid w:val="003B4576"/>
    <w:rsid w:val="003B4FB1"/>
    <w:rsid w:val="003C1435"/>
    <w:rsid w:val="003C17EB"/>
    <w:rsid w:val="003C2450"/>
    <w:rsid w:val="003C2FFE"/>
    <w:rsid w:val="003C4048"/>
    <w:rsid w:val="003C5189"/>
    <w:rsid w:val="003C7EEC"/>
    <w:rsid w:val="003D055F"/>
    <w:rsid w:val="003D2794"/>
    <w:rsid w:val="003D4A60"/>
    <w:rsid w:val="003D4D4B"/>
    <w:rsid w:val="003D5225"/>
    <w:rsid w:val="003D6138"/>
    <w:rsid w:val="003D7523"/>
    <w:rsid w:val="003D7E2F"/>
    <w:rsid w:val="003E0115"/>
    <w:rsid w:val="003E077F"/>
    <w:rsid w:val="003E719D"/>
    <w:rsid w:val="003F0CCE"/>
    <w:rsid w:val="003F162B"/>
    <w:rsid w:val="003F1AE5"/>
    <w:rsid w:val="003F36E2"/>
    <w:rsid w:val="003F38D2"/>
    <w:rsid w:val="003F38DC"/>
    <w:rsid w:val="003F3F9C"/>
    <w:rsid w:val="003F431D"/>
    <w:rsid w:val="003F5BB7"/>
    <w:rsid w:val="003F7BC9"/>
    <w:rsid w:val="00402A54"/>
    <w:rsid w:val="00403E91"/>
    <w:rsid w:val="00403F5B"/>
    <w:rsid w:val="00404A92"/>
    <w:rsid w:val="00406743"/>
    <w:rsid w:val="0040696A"/>
    <w:rsid w:val="00410AEB"/>
    <w:rsid w:val="00412023"/>
    <w:rsid w:val="004137F4"/>
    <w:rsid w:val="00414438"/>
    <w:rsid w:val="0041546F"/>
    <w:rsid w:val="0041751D"/>
    <w:rsid w:val="00420E92"/>
    <w:rsid w:val="004212C8"/>
    <w:rsid w:val="004218B2"/>
    <w:rsid w:val="00422FD2"/>
    <w:rsid w:val="0042406D"/>
    <w:rsid w:val="00424D4B"/>
    <w:rsid w:val="00425002"/>
    <w:rsid w:val="00427D26"/>
    <w:rsid w:val="0043290A"/>
    <w:rsid w:val="00432BB2"/>
    <w:rsid w:val="00434C0B"/>
    <w:rsid w:val="00434D99"/>
    <w:rsid w:val="004403C3"/>
    <w:rsid w:val="004411A1"/>
    <w:rsid w:val="004436A4"/>
    <w:rsid w:val="00444D92"/>
    <w:rsid w:val="0044575E"/>
    <w:rsid w:val="004458C9"/>
    <w:rsid w:val="00445CB0"/>
    <w:rsid w:val="00445EFB"/>
    <w:rsid w:val="00447090"/>
    <w:rsid w:val="00447093"/>
    <w:rsid w:val="00447AB3"/>
    <w:rsid w:val="004512D0"/>
    <w:rsid w:val="00451499"/>
    <w:rsid w:val="00452B3F"/>
    <w:rsid w:val="00455448"/>
    <w:rsid w:val="00455D59"/>
    <w:rsid w:val="004606F7"/>
    <w:rsid w:val="0046212C"/>
    <w:rsid w:val="0046702F"/>
    <w:rsid w:val="004679B9"/>
    <w:rsid w:val="004724A6"/>
    <w:rsid w:val="004732F3"/>
    <w:rsid w:val="00476258"/>
    <w:rsid w:val="00477D00"/>
    <w:rsid w:val="00477D47"/>
    <w:rsid w:val="00480B86"/>
    <w:rsid w:val="004811C8"/>
    <w:rsid w:val="00481A4B"/>
    <w:rsid w:val="00483552"/>
    <w:rsid w:val="00483579"/>
    <w:rsid w:val="0048418C"/>
    <w:rsid w:val="00484404"/>
    <w:rsid w:val="00484B77"/>
    <w:rsid w:val="00484E1A"/>
    <w:rsid w:val="004872D4"/>
    <w:rsid w:val="0049096D"/>
    <w:rsid w:val="004909AF"/>
    <w:rsid w:val="00490C3A"/>
    <w:rsid w:val="004918D1"/>
    <w:rsid w:val="004952E9"/>
    <w:rsid w:val="00495622"/>
    <w:rsid w:val="004A0231"/>
    <w:rsid w:val="004A03CD"/>
    <w:rsid w:val="004A0525"/>
    <w:rsid w:val="004A0F96"/>
    <w:rsid w:val="004A1F35"/>
    <w:rsid w:val="004A1F60"/>
    <w:rsid w:val="004A226E"/>
    <w:rsid w:val="004A4705"/>
    <w:rsid w:val="004B0C7D"/>
    <w:rsid w:val="004B48B3"/>
    <w:rsid w:val="004B79D7"/>
    <w:rsid w:val="004C0D14"/>
    <w:rsid w:val="004C2BD0"/>
    <w:rsid w:val="004C2EE0"/>
    <w:rsid w:val="004C313A"/>
    <w:rsid w:val="004C40A4"/>
    <w:rsid w:val="004C4223"/>
    <w:rsid w:val="004C48BD"/>
    <w:rsid w:val="004C79B4"/>
    <w:rsid w:val="004D2197"/>
    <w:rsid w:val="004D2F6F"/>
    <w:rsid w:val="004D42F0"/>
    <w:rsid w:val="004D5B20"/>
    <w:rsid w:val="004D7B94"/>
    <w:rsid w:val="004E001E"/>
    <w:rsid w:val="004E009E"/>
    <w:rsid w:val="004E143C"/>
    <w:rsid w:val="004E4D46"/>
    <w:rsid w:val="004F05DD"/>
    <w:rsid w:val="004F10EF"/>
    <w:rsid w:val="004F5CDC"/>
    <w:rsid w:val="00501462"/>
    <w:rsid w:val="00502B04"/>
    <w:rsid w:val="00502D5F"/>
    <w:rsid w:val="00503C9D"/>
    <w:rsid w:val="005044AA"/>
    <w:rsid w:val="00512040"/>
    <w:rsid w:val="005126A5"/>
    <w:rsid w:val="005146AF"/>
    <w:rsid w:val="00514E31"/>
    <w:rsid w:val="00514FCB"/>
    <w:rsid w:val="00515F0D"/>
    <w:rsid w:val="00516355"/>
    <w:rsid w:val="00516FA1"/>
    <w:rsid w:val="00521CB1"/>
    <w:rsid w:val="005220E9"/>
    <w:rsid w:val="00522C0B"/>
    <w:rsid w:val="00522FBC"/>
    <w:rsid w:val="005231F0"/>
    <w:rsid w:val="00523654"/>
    <w:rsid w:val="00523B5A"/>
    <w:rsid w:val="00526B7B"/>
    <w:rsid w:val="00527FAC"/>
    <w:rsid w:val="005305EE"/>
    <w:rsid w:val="00530B86"/>
    <w:rsid w:val="00531A3D"/>
    <w:rsid w:val="005331B6"/>
    <w:rsid w:val="005339C0"/>
    <w:rsid w:val="00534777"/>
    <w:rsid w:val="0053692F"/>
    <w:rsid w:val="00540753"/>
    <w:rsid w:val="00540ED2"/>
    <w:rsid w:val="005424B1"/>
    <w:rsid w:val="00542A43"/>
    <w:rsid w:val="0054355F"/>
    <w:rsid w:val="00544FF6"/>
    <w:rsid w:val="00546DE5"/>
    <w:rsid w:val="0054781D"/>
    <w:rsid w:val="00547BCE"/>
    <w:rsid w:val="00550C94"/>
    <w:rsid w:val="0055209E"/>
    <w:rsid w:val="00552665"/>
    <w:rsid w:val="00553F79"/>
    <w:rsid w:val="00556215"/>
    <w:rsid w:val="005567A9"/>
    <w:rsid w:val="0055793C"/>
    <w:rsid w:val="00557B5B"/>
    <w:rsid w:val="005638C2"/>
    <w:rsid w:val="00563B9C"/>
    <w:rsid w:val="00566235"/>
    <w:rsid w:val="005721B6"/>
    <w:rsid w:val="0057664E"/>
    <w:rsid w:val="00577A26"/>
    <w:rsid w:val="005804A9"/>
    <w:rsid w:val="00582498"/>
    <w:rsid w:val="00584278"/>
    <w:rsid w:val="0058431D"/>
    <w:rsid w:val="00585114"/>
    <w:rsid w:val="00585FF4"/>
    <w:rsid w:val="00587C48"/>
    <w:rsid w:val="0059017A"/>
    <w:rsid w:val="0059026B"/>
    <w:rsid w:val="005913CC"/>
    <w:rsid w:val="0059453F"/>
    <w:rsid w:val="00594711"/>
    <w:rsid w:val="0059506C"/>
    <w:rsid w:val="00597322"/>
    <w:rsid w:val="0059733D"/>
    <w:rsid w:val="005A041E"/>
    <w:rsid w:val="005A0D90"/>
    <w:rsid w:val="005A11A3"/>
    <w:rsid w:val="005A26DA"/>
    <w:rsid w:val="005A3E2C"/>
    <w:rsid w:val="005A5FCF"/>
    <w:rsid w:val="005A6879"/>
    <w:rsid w:val="005A6F33"/>
    <w:rsid w:val="005B2C43"/>
    <w:rsid w:val="005B39E2"/>
    <w:rsid w:val="005B5A0A"/>
    <w:rsid w:val="005B5F72"/>
    <w:rsid w:val="005B7E73"/>
    <w:rsid w:val="005C06B9"/>
    <w:rsid w:val="005C0801"/>
    <w:rsid w:val="005C1F5A"/>
    <w:rsid w:val="005C3589"/>
    <w:rsid w:val="005C40AA"/>
    <w:rsid w:val="005C5762"/>
    <w:rsid w:val="005C64D9"/>
    <w:rsid w:val="005D0557"/>
    <w:rsid w:val="005D06F5"/>
    <w:rsid w:val="005D58B2"/>
    <w:rsid w:val="005D7C67"/>
    <w:rsid w:val="005D7F89"/>
    <w:rsid w:val="005E017A"/>
    <w:rsid w:val="005E0B49"/>
    <w:rsid w:val="005E1219"/>
    <w:rsid w:val="005E1CF4"/>
    <w:rsid w:val="005E35FC"/>
    <w:rsid w:val="005E62E4"/>
    <w:rsid w:val="005E7F19"/>
    <w:rsid w:val="005E7FA7"/>
    <w:rsid w:val="005F08CA"/>
    <w:rsid w:val="005F29ED"/>
    <w:rsid w:val="005F3BF3"/>
    <w:rsid w:val="005F47F6"/>
    <w:rsid w:val="005F4B91"/>
    <w:rsid w:val="005F5F58"/>
    <w:rsid w:val="005F6C60"/>
    <w:rsid w:val="0060001B"/>
    <w:rsid w:val="006002AE"/>
    <w:rsid w:val="00600460"/>
    <w:rsid w:val="0060164C"/>
    <w:rsid w:val="006027C4"/>
    <w:rsid w:val="00602A52"/>
    <w:rsid w:val="00605EBB"/>
    <w:rsid w:val="00606B38"/>
    <w:rsid w:val="00606C39"/>
    <w:rsid w:val="00610BE9"/>
    <w:rsid w:val="006119B3"/>
    <w:rsid w:val="00615093"/>
    <w:rsid w:val="006162BA"/>
    <w:rsid w:val="0061672E"/>
    <w:rsid w:val="006203B0"/>
    <w:rsid w:val="00622655"/>
    <w:rsid w:val="00622C9D"/>
    <w:rsid w:val="00624163"/>
    <w:rsid w:val="00624E51"/>
    <w:rsid w:val="00626937"/>
    <w:rsid w:val="0062730B"/>
    <w:rsid w:val="006273D1"/>
    <w:rsid w:val="00631927"/>
    <w:rsid w:val="00634B85"/>
    <w:rsid w:val="00637677"/>
    <w:rsid w:val="00637772"/>
    <w:rsid w:val="006408A2"/>
    <w:rsid w:val="006411CD"/>
    <w:rsid w:val="0064161D"/>
    <w:rsid w:val="006420E5"/>
    <w:rsid w:val="00644D23"/>
    <w:rsid w:val="00645947"/>
    <w:rsid w:val="00647348"/>
    <w:rsid w:val="00650FEB"/>
    <w:rsid w:val="00651DFE"/>
    <w:rsid w:val="006546A1"/>
    <w:rsid w:val="00656291"/>
    <w:rsid w:val="00656856"/>
    <w:rsid w:val="00656E28"/>
    <w:rsid w:val="00660DD8"/>
    <w:rsid w:val="006655DE"/>
    <w:rsid w:val="00665775"/>
    <w:rsid w:val="00666351"/>
    <w:rsid w:val="0066781B"/>
    <w:rsid w:val="00667D21"/>
    <w:rsid w:val="0067076D"/>
    <w:rsid w:val="00673126"/>
    <w:rsid w:val="006752FB"/>
    <w:rsid w:val="00677089"/>
    <w:rsid w:val="006775FE"/>
    <w:rsid w:val="00680BFF"/>
    <w:rsid w:val="0068365A"/>
    <w:rsid w:val="00683954"/>
    <w:rsid w:val="00685081"/>
    <w:rsid w:val="00687402"/>
    <w:rsid w:val="00690A8F"/>
    <w:rsid w:val="006924E1"/>
    <w:rsid w:val="0069449D"/>
    <w:rsid w:val="006944FD"/>
    <w:rsid w:val="00694DE4"/>
    <w:rsid w:val="0069574B"/>
    <w:rsid w:val="00696FBB"/>
    <w:rsid w:val="00697BDD"/>
    <w:rsid w:val="006A1563"/>
    <w:rsid w:val="006A1F44"/>
    <w:rsid w:val="006A2547"/>
    <w:rsid w:val="006A3597"/>
    <w:rsid w:val="006A3C0F"/>
    <w:rsid w:val="006A54D1"/>
    <w:rsid w:val="006A5DB3"/>
    <w:rsid w:val="006A6BCA"/>
    <w:rsid w:val="006A7192"/>
    <w:rsid w:val="006A7711"/>
    <w:rsid w:val="006B0242"/>
    <w:rsid w:val="006B281F"/>
    <w:rsid w:val="006B2995"/>
    <w:rsid w:val="006B7C66"/>
    <w:rsid w:val="006C1C67"/>
    <w:rsid w:val="006C1CA3"/>
    <w:rsid w:val="006C2FAE"/>
    <w:rsid w:val="006C37F1"/>
    <w:rsid w:val="006C3A27"/>
    <w:rsid w:val="006C4B5C"/>
    <w:rsid w:val="006C52CE"/>
    <w:rsid w:val="006C60BC"/>
    <w:rsid w:val="006D2385"/>
    <w:rsid w:val="006D2865"/>
    <w:rsid w:val="006D286A"/>
    <w:rsid w:val="006D44E5"/>
    <w:rsid w:val="006D5F82"/>
    <w:rsid w:val="006E0290"/>
    <w:rsid w:val="006E16CA"/>
    <w:rsid w:val="006E354C"/>
    <w:rsid w:val="006E47B0"/>
    <w:rsid w:val="006F21D1"/>
    <w:rsid w:val="006F3A13"/>
    <w:rsid w:val="006F3DE6"/>
    <w:rsid w:val="006F44AC"/>
    <w:rsid w:val="006F4660"/>
    <w:rsid w:val="006F7DA1"/>
    <w:rsid w:val="0070038B"/>
    <w:rsid w:val="00702E1B"/>
    <w:rsid w:val="00704373"/>
    <w:rsid w:val="00705533"/>
    <w:rsid w:val="00706CF3"/>
    <w:rsid w:val="00707C99"/>
    <w:rsid w:val="00707CE0"/>
    <w:rsid w:val="00707E12"/>
    <w:rsid w:val="00711A87"/>
    <w:rsid w:val="007129C2"/>
    <w:rsid w:val="00712BBD"/>
    <w:rsid w:val="00713A7A"/>
    <w:rsid w:val="00715999"/>
    <w:rsid w:val="00715EB3"/>
    <w:rsid w:val="00720083"/>
    <w:rsid w:val="00720F37"/>
    <w:rsid w:val="00722912"/>
    <w:rsid w:val="0073344D"/>
    <w:rsid w:val="007348F1"/>
    <w:rsid w:val="00742741"/>
    <w:rsid w:val="00743322"/>
    <w:rsid w:val="00743B51"/>
    <w:rsid w:val="0074618E"/>
    <w:rsid w:val="00746C3B"/>
    <w:rsid w:val="00747407"/>
    <w:rsid w:val="007516A9"/>
    <w:rsid w:val="00751AC2"/>
    <w:rsid w:val="00753743"/>
    <w:rsid w:val="0075467B"/>
    <w:rsid w:val="007551CF"/>
    <w:rsid w:val="00755FF5"/>
    <w:rsid w:val="0075680D"/>
    <w:rsid w:val="00757325"/>
    <w:rsid w:val="00761B71"/>
    <w:rsid w:val="007623AD"/>
    <w:rsid w:val="007625F8"/>
    <w:rsid w:val="00762E8C"/>
    <w:rsid w:val="0076361A"/>
    <w:rsid w:val="00763898"/>
    <w:rsid w:val="007647D0"/>
    <w:rsid w:val="00764C9B"/>
    <w:rsid w:val="007655BC"/>
    <w:rsid w:val="00766386"/>
    <w:rsid w:val="007713CF"/>
    <w:rsid w:val="0077496E"/>
    <w:rsid w:val="00777ECF"/>
    <w:rsid w:val="007828F6"/>
    <w:rsid w:val="00782C93"/>
    <w:rsid w:val="00784363"/>
    <w:rsid w:val="00784BD1"/>
    <w:rsid w:val="00786F61"/>
    <w:rsid w:val="0078707A"/>
    <w:rsid w:val="00791260"/>
    <w:rsid w:val="007915BE"/>
    <w:rsid w:val="00792956"/>
    <w:rsid w:val="00793D2E"/>
    <w:rsid w:val="00794F78"/>
    <w:rsid w:val="007954D6"/>
    <w:rsid w:val="007970D5"/>
    <w:rsid w:val="007A0C2E"/>
    <w:rsid w:val="007A3C90"/>
    <w:rsid w:val="007A6593"/>
    <w:rsid w:val="007A74C9"/>
    <w:rsid w:val="007B0EF9"/>
    <w:rsid w:val="007B292D"/>
    <w:rsid w:val="007B55FB"/>
    <w:rsid w:val="007B5E36"/>
    <w:rsid w:val="007B6B9C"/>
    <w:rsid w:val="007B6DC9"/>
    <w:rsid w:val="007C0420"/>
    <w:rsid w:val="007C0C8B"/>
    <w:rsid w:val="007C1AD1"/>
    <w:rsid w:val="007C1C49"/>
    <w:rsid w:val="007C1FED"/>
    <w:rsid w:val="007C43C6"/>
    <w:rsid w:val="007C5FC6"/>
    <w:rsid w:val="007C6E16"/>
    <w:rsid w:val="007D164C"/>
    <w:rsid w:val="007D214A"/>
    <w:rsid w:val="007D3194"/>
    <w:rsid w:val="007D357C"/>
    <w:rsid w:val="007D497C"/>
    <w:rsid w:val="007D4F41"/>
    <w:rsid w:val="007D678A"/>
    <w:rsid w:val="007E00CE"/>
    <w:rsid w:val="007E0915"/>
    <w:rsid w:val="007E1021"/>
    <w:rsid w:val="007E3857"/>
    <w:rsid w:val="007E60C3"/>
    <w:rsid w:val="007E6236"/>
    <w:rsid w:val="007F24E4"/>
    <w:rsid w:val="007F2910"/>
    <w:rsid w:val="007F595A"/>
    <w:rsid w:val="007F6F71"/>
    <w:rsid w:val="0080259D"/>
    <w:rsid w:val="0080339C"/>
    <w:rsid w:val="00803A90"/>
    <w:rsid w:val="008057CB"/>
    <w:rsid w:val="00806984"/>
    <w:rsid w:val="00807C2A"/>
    <w:rsid w:val="00811B3A"/>
    <w:rsid w:val="0081476B"/>
    <w:rsid w:val="0081565D"/>
    <w:rsid w:val="00815CCD"/>
    <w:rsid w:val="00815E31"/>
    <w:rsid w:val="00816212"/>
    <w:rsid w:val="008216D7"/>
    <w:rsid w:val="00822F48"/>
    <w:rsid w:val="00825101"/>
    <w:rsid w:val="00825170"/>
    <w:rsid w:val="0082607C"/>
    <w:rsid w:val="008303F3"/>
    <w:rsid w:val="00830759"/>
    <w:rsid w:val="00830F64"/>
    <w:rsid w:val="00831FDE"/>
    <w:rsid w:val="00832A22"/>
    <w:rsid w:val="00832D18"/>
    <w:rsid w:val="008347D6"/>
    <w:rsid w:val="00834CB0"/>
    <w:rsid w:val="008356D5"/>
    <w:rsid w:val="008367E3"/>
    <w:rsid w:val="0083787A"/>
    <w:rsid w:val="0084111B"/>
    <w:rsid w:val="008411B5"/>
    <w:rsid w:val="00841D0A"/>
    <w:rsid w:val="00847512"/>
    <w:rsid w:val="00847FBC"/>
    <w:rsid w:val="00851E0D"/>
    <w:rsid w:val="00851EC0"/>
    <w:rsid w:val="00852131"/>
    <w:rsid w:val="008532CB"/>
    <w:rsid w:val="00854F93"/>
    <w:rsid w:val="00862B82"/>
    <w:rsid w:val="00862DBD"/>
    <w:rsid w:val="0086393E"/>
    <w:rsid w:val="00865F39"/>
    <w:rsid w:val="008666D2"/>
    <w:rsid w:val="00875FBB"/>
    <w:rsid w:val="00877DF7"/>
    <w:rsid w:val="00881F50"/>
    <w:rsid w:val="008864DC"/>
    <w:rsid w:val="00886B09"/>
    <w:rsid w:val="00887863"/>
    <w:rsid w:val="00887E05"/>
    <w:rsid w:val="00890523"/>
    <w:rsid w:val="008905A2"/>
    <w:rsid w:val="00890E2A"/>
    <w:rsid w:val="00891F35"/>
    <w:rsid w:val="008A09D9"/>
    <w:rsid w:val="008A1C54"/>
    <w:rsid w:val="008A3790"/>
    <w:rsid w:val="008A78EB"/>
    <w:rsid w:val="008B061A"/>
    <w:rsid w:val="008B0A2D"/>
    <w:rsid w:val="008B35DE"/>
    <w:rsid w:val="008B4731"/>
    <w:rsid w:val="008B4B4A"/>
    <w:rsid w:val="008C0BF2"/>
    <w:rsid w:val="008C1DAA"/>
    <w:rsid w:val="008C23CE"/>
    <w:rsid w:val="008C4988"/>
    <w:rsid w:val="008C7CC4"/>
    <w:rsid w:val="008D07AF"/>
    <w:rsid w:val="008D0B18"/>
    <w:rsid w:val="008D0DF4"/>
    <w:rsid w:val="008D2CA6"/>
    <w:rsid w:val="008D30F6"/>
    <w:rsid w:val="008D4421"/>
    <w:rsid w:val="008D5763"/>
    <w:rsid w:val="008D67D4"/>
    <w:rsid w:val="008D7275"/>
    <w:rsid w:val="008D7522"/>
    <w:rsid w:val="008E0AFD"/>
    <w:rsid w:val="008E2B38"/>
    <w:rsid w:val="008E3200"/>
    <w:rsid w:val="008E32C3"/>
    <w:rsid w:val="008E5466"/>
    <w:rsid w:val="008E5C28"/>
    <w:rsid w:val="008E6000"/>
    <w:rsid w:val="008F2091"/>
    <w:rsid w:val="008F2476"/>
    <w:rsid w:val="008F254C"/>
    <w:rsid w:val="008F40B6"/>
    <w:rsid w:val="008F781B"/>
    <w:rsid w:val="0090009F"/>
    <w:rsid w:val="009042C6"/>
    <w:rsid w:val="00904BCC"/>
    <w:rsid w:val="00905129"/>
    <w:rsid w:val="009069F6"/>
    <w:rsid w:val="009104D1"/>
    <w:rsid w:val="00911B8C"/>
    <w:rsid w:val="00912D0C"/>
    <w:rsid w:val="00913BE8"/>
    <w:rsid w:val="009147DB"/>
    <w:rsid w:val="00914BFF"/>
    <w:rsid w:val="00916955"/>
    <w:rsid w:val="00916F52"/>
    <w:rsid w:val="009172D0"/>
    <w:rsid w:val="0091748A"/>
    <w:rsid w:val="009205D0"/>
    <w:rsid w:val="009205FE"/>
    <w:rsid w:val="00923984"/>
    <w:rsid w:val="00925DDA"/>
    <w:rsid w:val="0092653D"/>
    <w:rsid w:val="00926D6B"/>
    <w:rsid w:val="00926E1A"/>
    <w:rsid w:val="00933141"/>
    <w:rsid w:val="00936805"/>
    <w:rsid w:val="00941754"/>
    <w:rsid w:val="009422C5"/>
    <w:rsid w:val="00943242"/>
    <w:rsid w:val="009432F8"/>
    <w:rsid w:val="0094412C"/>
    <w:rsid w:val="00946AA1"/>
    <w:rsid w:val="009470BD"/>
    <w:rsid w:val="009505C0"/>
    <w:rsid w:val="00951C8E"/>
    <w:rsid w:val="00952327"/>
    <w:rsid w:val="00953470"/>
    <w:rsid w:val="00953532"/>
    <w:rsid w:val="009564D7"/>
    <w:rsid w:val="00956BDF"/>
    <w:rsid w:val="00960631"/>
    <w:rsid w:val="00963255"/>
    <w:rsid w:val="00965A98"/>
    <w:rsid w:val="009663FC"/>
    <w:rsid w:val="00971781"/>
    <w:rsid w:val="009729BD"/>
    <w:rsid w:val="00972D3F"/>
    <w:rsid w:val="00975F12"/>
    <w:rsid w:val="0097615C"/>
    <w:rsid w:val="00977398"/>
    <w:rsid w:val="00977BA2"/>
    <w:rsid w:val="00977DED"/>
    <w:rsid w:val="00981A67"/>
    <w:rsid w:val="0098556C"/>
    <w:rsid w:val="00985956"/>
    <w:rsid w:val="0098743A"/>
    <w:rsid w:val="0099190C"/>
    <w:rsid w:val="00991B98"/>
    <w:rsid w:val="00991FD8"/>
    <w:rsid w:val="00992B69"/>
    <w:rsid w:val="00993B55"/>
    <w:rsid w:val="00996F5C"/>
    <w:rsid w:val="009A1210"/>
    <w:rsid w:val="009A2C20"/>
    <w:rsid w:val="009A52FC"/>
    <w:rsid w:val="009A5C1D"/>
    <w:rsid w:val="009A65AF"/>
    <w:rsid w:val="009A69F3"/>
    <w:rsid w:val="009A7808"/>
    <w:rsid w:val="009A78AF"/>
    <w:rsid w:val="009B1396"/>
    <w:rsid w:val="009B289C"/>
    <w:rsid w:val="009B3048"/>
    <w:rsid w:val="009B35E0"/>
    <w:rsid w:val="009B3695"/>
    <w:rsid w:val="009B4047"/>
    <w:rsid w:val="009B4ECD"/>
    <w:rsid w:val="009C169A"/>
    <w:rsid w:val="009C1A10"/>
    <w:rsid w:val="009C1A3F"/>
    <w:rsid w:val="009C212B"/>
    <w:rsid w:val="009C27EF"/>
    <w:rsid w:val="009C3C16"/>
    <w:rsid w:val="009C4437"/>
    <w:rsid w:val="009C4B22"/>
    <w:rsid w:val="009C5796"/>
    <w:rsid w:val="009C65A0"/>
    <w:rsid w:val="009C670B"/>
    <w:rsid w:val="009C72F1"/>
    <w:rsid w:val="009C790E"/>
    <w:rsid w:val="009C7E03"/>
    <w:rsid w:val="009C7E3D"/>
    <w:rsid w:val="009D09F3"/>
    <w:rsid w:val="009D323A"/>
    <w:rsid w:val="009D37BD"/>
    <w:rsid w:val="009D395F"/>
    <w:rsid w:val="009D7867"/>
    <w:rsid w:val="009E2705"/>
    <w:rsid w:val="009E28CE"/>
    <w:rsid w:val="009E3664"/>
    <w:rsid w:val="009E47AF"/>
    <w:rsid w:val="009E5224"/>
    <w:rsid w:val="009E7DBF"/>
    <w:rsid w:val="009F1310"/>
    <w:rsid w:val="009F534B"/>
    <w:rsid w:val="009F5D57"/>
    <w:rsid w:val="009F6D84"/>
    <w:rsid w:val="00A01CD5"/>
    <w:rsid w:val="00A046A1"/>
    <w:rsid w:val="00A04B71"/>
    <w:rsid w:val="00A051C3"/>
    <w:rsid w:val="00A06106"/>
    <w:rsid w:val="00A10FDE"/>
    <w:rsid w:val="00A143E4"/>
    <w:rsid w:val="00A146BE"/>
    <w:rsid w:val="00A1496C"/>
    <w:rsid w:val="00A14C4B"/>
    <w:rsid w:val="00A14F31"/>
    <w:rsid w:val="00A169D0"/>
    <w:rsid w:val="00A16BFA"/>
    <w:rsid w:val="00A16E25"/>
    <w:rsid w:val="00A229C2"/>
    <w:rsid w:val="00A22DD2"/>
    <w:rsid w:val="00A22DEA"/>
    <w:rsid w:val="00A26C21"/>
    <w:rsid w:val="00A32E48"/>
    <w:rsid w:val="00A35390"/>
    <w:rsid w:val="00A3576D"/>
    <w:rsid w:val="00A357A0"/>
    <w:rsid w:val="00A35DAB"/>
    <w:rsid w:val="00A44075"/>
    <w:rsid w:val="00A457C5"/>
    <w:rsid w:val="00A47836"/>
    <w:rsid w:val="00A47C60"/>
    <w:rsid w:val="00A51722"/>
    <w:rsid w:val="00A5278E"/>
    <w:rsid w:val="00A54380"/>
    <w:rsid w:val="00A546D2"/>
    <w:rsid w:val="00A54F7C"/>
    <w:rsid w:val="00A563CB"/>
    <w:rsid w:val="00A604BA"/>
    <w:rsid w:val="00A63D28"/>
    <w:rsid w:val="00A71C01"/>
    <w:rsid w:val="00A72746"/>
    <w:rsid w:val="00A72D24"/>
    <w:rsid w:val="00A7397B"/>
    <w:rsid w:val="00A74D41"/>
    <w:rsid w:val="00A75284"/>
    <w:rsid w:val="00A77D5D"/>
    <w:rsid w:val="00A80D47"/>
    <w:rsid w:val="00A83DD1"/>
    <w:rsid w:val="00A85534"/>
    <w:rsid w:val="00A90577"/>
    <w:rsid w:val="00A91262"/>
    <w:rsid w:val="00A91E1D"/>
    <w:rsid w:val="00A92909"/>
    <w:rsid w:val="00A92996"/>
    <w:rsid w:val="00A92DEB"/>
    <w:rsid w:val="00A931F1"/>
    <w:rsid w:val="00A94DD5"/>
    <w:rsid w:val="00A9534B"/>
    <w:rsid w:val="00AA2052"/>
    <w:rsid w:val="00AA2A12"/>
    <w:rsid w:val="00AA4BC2"/>
    <w:rsid w:val="00AA50C2"/>
    <w:rsid w:val="00AA51C0"/>
    <w:rsid w:val="00AA6642"/>
    <w:rsid w:val="00AA6C42"/>
    <w:rsid w:val="00AA781A"/>
    <w:rsid w:val="00AB159C"/>
    <w:rsid w:val="00AB2DA4"/>
    <w:rsid w:val="00AB2F02"/>
    <w:rsid w:val="00AB33C2"/>
    <w:rsid w:val="00AB38E7"/>
    <w:rsid w:val="00AB4C25"/>
    <w:rsid w:val="00AB5E7C"/>
    <w:rsid w:val="00AB6852"/>
    <w:rsid w:val="00AC02FE"/>
    <w:rsid w:val="00AC1EFF"/>
    <w:rsid w:val="00AC5535"/>
    <w:rsid w:val="00AC7BBC"/>
    <w:rsid w:val="00AD1076"/>
    <w:rsid w:val="00AD18AB"/>
    <w:rsid w:val="00AD22C9"/>
    <w:rsid w:val="00AD2350"/>
    <w:rsid w:val="00AD3A93"/>
    <w:rsid w:val="00AD3FE4"/>
    <w:rsid w:val="00AD6064"/>
    <w:rsid w:val="00AD73F5"/>
    <w:rsid w:val="00AD77C4"/>
    <w:rsid w:val="00AE1626"/>
    <w:rsid w:val="00AE2AAA"/>
    <w:rsid w:val="00AE5126"/>
    <w:rsid w:val="00AE59C9"/>
    <w:rsid w:val="00AE6448"/>
    <w:rsid w:val="00AE76A6"/>
    <w:rsid w:val="00AE7DD9"/>
    <w:rsid w:val="00AF10E4"/>
    <w:rsid w:val="00AF41E0"/>
    <w:rsid w:val="00AF5313"/>
    <w:rsid w:val="00AF5822"/>
    <w:rsid w:val="00AF5B23"/>
    <w:rsid w:val="00AF6695"/>
    <w:rsid w:val="00AF7165"/>
    <w:rsid w:val="00B01DBA"/>
    <w:rsid w:val="00B0482F"/>
    <w:rsid w:val="00B05667"/>
    <w:rsid w:val="00B06208"/>
    <w:rsid w:val="00B06A7D"/>
    <w:rsid w:val="00B06F28"/>
    <w:rsid w:val="00B07070"/>
    <w:rsid w:val="00B0799A"/>
    <w:rsid w:val="00B12DD0"/>
    <w:rsid w:val="00B14AEA"/>
    <w:rsid w:val="00B16315"/>
    <w:rsid w:val="00B17D99"/>
    <w:rsid w:val="00B21EAB"/>
    <w:rsid w:val="00B220CA"/>
    <w:rsid w:val="00B221D3"/>
    <w:rsid w:val="00B22FA9"/>
    <w:rsid w:val="00B2338F"/>
    <w:rsid w:val="00B2365F"/>
    <w:rsid w:val="00B26131"/>
    <w:rsid w:val="00B26554"/>
    <w:rsid w:val="00B27EE1"/>
    <w:rsid w:val="00B27F06"/>
    <w:rsid w:val="00B312D5"/>
    <w:rsid w:val="00B31858"/>
    <w:rsid w:val="00B32AEA"/>
    <w:rsid w:val="00B3316F"/>
    <w:rsid w:val="00B3473C"/>
    <w:rsid w:val="00B3535E"/>
    <w:rsid w:val="00B37787"/>
    <w:rsid w:val="00B430A0"/>
    <w:rsid w:val="00B439DE"/>
    <w:rsid w:val="00B4475A"/>
    <w:rsid w:val="00B457C1"/>
    <w:rsid w:val="00B47FA7"/>
    <w:rsid w:val="00B500FF"/>
    <w:rsid w:val="00B51EE3"/>
    <w:rsid w:val="00B55F7A"/>
    <w:rsid w:val="00B574B7"/>
    <w:rsid w:val="00B57B12"/>
    <w:rsid w:val="00B61013"/>
    <w:rsid w:val="00B62EE2"/>
    <w:rsid w:val="00B64A62"/>
    <w:rsid w:val="00B65F47"/>
    <w:rsid w:val="00B671EB"/>
    <w:rsid w:val="00B67387"/>
    <w:rsid w:val="00B70D18"/>
    <w:rsid w:val="00B721D8"/>
    <w:rsid w:val="00B73682"/>
    <w:rsid w:val="00B741E6"/>
    <w:rsid w:val="00B768AE"/>
    <w:rsid w:val="00B76A8D"/>
    <w:rsid w:val="00B76CD2"/>
    <w:rsid w:val="00B817A6"/>
    <w:rsid w:val="00B82E00"/>
    <w:rsid w:val="00B82E1B"/>
    <w:rsid w:val="00B84CE9"/>
    <w:rsid w:val="00B8543B"/>
    <w:rsid w:val="00B85720"/>
    <w:rsid w:val="00B8599B"/>
    <w:rsid w:val="00B90338"/>
    <w:rsid w:val="00B90E61"/>
    <w:rsid w:val="00B919E6"/>
    <w:rsid w:val="00B925F4"/>
    <w:rsid w:val="00B929C1"/>
    <w:rsid w:val="00B93ABC"/>
    <w:rsid w:val="00B94967"/>
    <w:rsid w:val="00B971E7"/>
    <w:rsid w:val="00BA2633"/>
    <w:rsid w:val="00BA2CB5"/>
    <w:rsid w:val="00BA321E"/>
    <w:rsid w:val="00BA55DF"/>
    <w:rsid w:val="00BB0830"/>
    <w:rsid w:val="00BB191C"/>
    <w:rsid w:val="00BB33D2"/>
    <w:rsid w:val="00BB5AAB"/>
    <w:rsid w:val="00BB7684"/>
    <w:rsid w:val="00BC107B"/>
    <w:rsid w:val="00BD4E0C"/>
    <w:rsid w:val="00BD576D"/>
    <w:rsid w:val="00BD60B4"/>
    <w:rsid w:val="00BD7C2F"/>
    <w:rsid w:val="00BE18EE"/>
    <w:rsid w:val="00BE1FED"/>
    <w:rsid w:val="00BE4EDF"/>
    <w:rsid w:val="00BF04AE"/>
    <w:rsid w:val="00BF05D4"/>
    <w:rsid w:val="00BF3E3D"/>
    <w:rsid w:val="00BF4452"/>
    <w:rsid w:val="00BF4830"/>
    <w:rsid w:val="00BF5F2F"/>
    <w:rsid w:val="00BF706A"/>
    <w:rsid w:val="00BF7A85"/>
    <w:rsid w:val="00C003D7"/>
    <w:rsid w:val="00C00E5D"/>
    <w:rsid w:val="00C01920"/>
    <w:rsid w:val="00C028E0"/>
    <w:rsid w:val="00C02D6E"/>
    <w:rsid w:val="00C02F60"/>
    <w:rsid w:val="00C03836"/>
    <w:rsid w:val="00C05436"/>
    <w:rsid w:val="00C056B7"/>
    <w:rsid w:val="00C108B9"/>
    <w:rsid w:val="00C1093B"/>
    <w:rsid w:val="00C10AF6"/>
    <w:rsid w:val="00C139DB"/>
    <w:rsid w:val="00C13B82"/>
    <w:rsid w:val="00C15C7C"/>
    <w:rsid w:val="00C15E5B"/>
    <w:rsid w:val="00C16E71"/>
    <w:rsid w:val="00C21E54"/>
    <w:rsid w:val="00C22728"/>
    <w:rsid w:val="00C22EA3"/>
    <w:rsid w:val="00C239B9"/>
    <w:rsid w:val="00C23D06"/>
    <w:rsid w:val="00C30C1D"/>
    <w:rsid w:val="00C30F7C"/>
    <w:rsid w:val="00C336AE"/>
    <w:rsid w:val="00C33740"/>
    <w:rsid w:val="00C337A7"/>
    <w:rsid w:val="00C33C79"/>
    <w:rsid w:val="00C33C93"/>
    <w:rsid w:val="00C37820"/>
    <w:rsid w:val="00C400F9"/>
    <w:rsid w:val="00C4288D"/>
    <w:rsid w:val="00C42B40"/>
    <w:rsid w:val="00C44CCD"/>
    <w:rsid w:val="00C44FAB"/>
    <w:rsid w:val="00C45CCB"/>
    <w:rsid w:val="00C508CF"/>
    <w:rsid w:val="00C51439"/>
    <w:rsid w:val="00C52389"/>
    <w:rsid w:val="00C533A6"/>
    <w:rsid w:val="00C53A1B"/>
    <w:rsid w:val="00C5487E"/>
    <w:rsid w:val="00C568EB"/>
    <w:rsid w:val="00C56954"/>
    <w:rsid w:val="00C57415"/>
    <w:rsid w:val="00C612B7"/>
    <w:rsid w:val="00C61841"/>
    <w:rsid w:val="00C61AB5"/>
    <w:rsid w:val="00C642CE"/>
    <w:rsid w:val="00C668E9"/>
    <w:rsid w:val="00C6698C"/>
    <w:rsid w:val="00C71429"/>
    <w:rsid w:val="00C72962"/>
    <w:rsid w:val="00C73D6F"/>
    <w:rsid w:val="00C77C1A"/>
    <w:rsid w:val="00C812AB"/>
    <w:rsid w:val="00C8239C"/>
    <w:rsid w:val="00C82832"/>
    <w:rsid w:val="00C8359C"/>
    <w:rsid w:val="00C851A9"/>
    <w:rsid w:val="00C906E7"/>
    <w:rsid w:val="00C9079A"/>
    <w:rsid w:val="00C93B5E"/>
    <w:rsid w:val="00C94552"/>
    <w:rsid w:val="00C95CFD"/>
    <w:rsid w:val="00C96C69"/>
    <w:rsid w:val="00CA1F71"/>
    <w:rsid w:val="00CA20FF"/>
    <w:rsid w:val="00CA2676"/>
    <w:rsid w:val="00CA3457"/>
    <w:rsid w:val="00CA3770"/>
    <w:rsid w:val="00CA4570"/>
    <w:rsid w:val="00CA6535"/>
    <w:rsid w:val="00CB0C55"/>
    <w:rsid w:val="00CB10FB"/>
    <w:rsid w:val="00CB3C82"/>
    <w:rsid w:val="00CB3CCA"/>
    <w:rsid w:val="00CB6569"/>
    <w:rsid w:val="00CB7E07"/>
    <w:rsid w:val="00CB7EDF"/>
    <w:rsid w:val="00CC223C"/>
    <w:rsid w:val="00CC399B"/>
    <w:rsid w:val="00CC3B4B"/>
    <w:rsid w:val="00CC4A6F"/>
    <w:rsid w:val="00CC57F1"/>
    <w:rsid w:val="00CC7853"/>
    <w:rsid w:val="00CD0877"/>
    <w:rsid w:val="00CD1C30"/>
    <w:rsid w:val="00CD275D"/>
    <w:rsid w:val="00CD2ADE"/>
    <w:rsid w:val="00CD367B"/>
    <w:rsid w:val="00CD3FBB"/>
    <w:rsid w:val="00CD460D"/>
    <w:rsid w:val="00CD4A3A"/>
    <w:rsid w:val="00CD6899"/>
    <w:rsid w:val="00CD70F8"/>
    <w:rsid w:val="00CD7B4E"/>
    <w:rsid w:val="00CE22D4"/>
    <w:rsid w:val="00CE3950"/>
    <w:rsid w:val="00CF00B6"/>
    <w:rsid w:val="00CF0322"/>
    <w:rsid w:val="00CF5402"/>
    <w:rsid w:val="00D03BB9"/>
    <w:rsid w:val="00D066F5"/>
    <w:rsid w:val="00D11F6C"/>
    <w:rsid w:val="00D120A6"/>
    <w:rsid w:val="00D13194"/>
    <w:rsid w:val="00D15543"/>
    <w:rsid w:val="00D15778"/>
    <w:rsid w:val="00D17846"/>
    <w:rsid w:val="00D2206A"/>
    <w:rsid w:val="00D22CDE"/>
    <w:rsid w:val="00D23A97"/>
    <w:rsid w:val="00D26117"/>
    <w:rsid w:val="00D2643D"/>
    <w:rsid w:val="00D27A06"/>
    <w:rsid w:val="00D34717"/>
    <w:rsid w:val="00D34DF6"/>
    <w:rsid w:val="00D362FA"/>
    <w:rsid w:val="00D37C11"/>
    <w:rsid w:val="00D40248"/>
    <w:rsid w:val="00D41483"/>
    <w:rsid w:val="00D41607"/>
    <w:rsid w:val="00D4163F"/>
    <w:rsid w:val="00D431ED"/>
    <w:rsid w:val="00D442F1"/>
    <w:rsid w:val="00D444F7"/>
    <w:rsid w:val="00D46275"/>
    <w:rsid w:val="00D46DDE"/>
    <w:rsid w:val="00D4783D"/>
    <w:rsid w:val="00D50EC2"/>
    <w:rsid w:val="00D514EB"/>
    <w:rsid w:val="00D5196F"/>
    <w:rsid w:val="00D53683"/>
    <w:rsid w:val="00D54956"/>
    <w:rsid w:val="00D55248"/>
    <w:rsid w:val="00D56048"/>
    <w:rsid w:val="00D57642"/>
    <w:rsid w:val="00D6145E"/>
    <w:rsid w:val="00D61755"/>
    <w:rsid w:val="00D62ACE"/>
    <w:rsid w:val="00D64ECB"/>
    <w:rsid w:val="00D67647"/>
    <w:rsid w:val="00D67A6B"/>
    <w:rsid w:val="00D703B0"/>
    <w:rsid w:val="00D71D17"/>
    <w:rsid w:val="00D721D8"/>
    <w:rsid w:val="00D7265F"/>
    <w:rsid w:val="00D74E5E"/>
    <w:rsid w:val="00D74FB8"/>
    <w:rsid w:val="00D7565F"/>
    <w:rsid w:val="00D75F12"/>
    <w:rsid w:val="00D773DA"/>
    <w:rsid w:val="00D776F1"/>
    <w:rsid w:val="00D81ECC"/>
    <w:rsid w:val="00D82262"/>
    <w:rsid w:val="00D856CB"/>
    <w:rsid w:val="00D92146"/>
    <w:rsid w:val="00D9665E"/>
    <w:rsid w:val="00D9737E"/>
    <w:rsid w:val="00D976B1"/>
    <w:rsid w:val="00DA111B"/>
    <w:rsid w:val="00DA1BD5"/>
    <w:rsid w:val="00DA2440"/>
    <w:rsid w:val="00DA29E7"/>
    <w:rsid w:val="00DA2B67"/>
    <w:rsid w:val="00DA2D33"/>
    <w:rsid w:val="00DA5360"/>
    <w:rsid w:val="00DA578A"/>
    <w:rsid w:val="00DA5EDB"/>
    <w:rsid w:val="00DA6A23"/>
    <w:rsid w:val="00DA6F65"/>
    <w:rsid w:val="00DA7F25"/>
    <w:rsid w:val="00DB00C0"/>
    <w:rsid w:val="00DB12A9"/>
    <w:rsid w:val="00DB1383"/>
    <w:rsid w:val="00DB3AE5"/>
    <w:rsid w:val="00DB5AF8"/>
    <w:rsid w:val="00DB6075"/>
    <w:rsid w:val="00DB64D0"/>
    <w:rsid w:val="00DC5C75"/>
    <w:rsid w:val="00DC77E2"/>
    <w:rsid w:val="00DD2D52"/>
    <w:rsid w:val="00DD315A"/>
    <w:rsid w:val="00DD475C"/>
    <w:rsid w:val="00DD5051"/>
    <w:rsid w:val="00DE0060"/>
    <w:rsid w:val="00DE3318"/>
    <w:rsid w:val="00DE33C3"/>
    <w:rsid w:val="00DE35BC"/>
    <w:rsid w:val="00DE57D0"/>
    <w:rsid w:val="00DE5850"/>
    <w:rsid w:val="00DE7440"/>
    <w:rsid w:val="00DF10DE"/>
    <w:rsid w:val="00DF2AF9"/>
    <w:rsid w:val="00DF4D0B"/>
    <w:rsid w:val="00DF546D"/>
    <w:rsid w:val="00DF61A1"/>
    <w:rsid w:val="00DF6319"/>
    <w:rsid w:val="00DF6C99"/>
    <w:rsid w:val="00DF76AF"/>
    <w:rsid w:val="00E013C6"/>
    <w:rsid w:val="00E022B5"/>
    <w:rsid w:val="00E06B62"/>
    <w:rsid w:val="00E101BC"/>
    <w:rsid w:val="00E11A60"/>
    <w:rsid w:val="00E1347B"/>
    <w:rsid w:val="00E13AEE"/>
    <w:rsid w:val="00E14F9E"/>
    <w:rsid w:val="00E153FD"/>
    <w:rsid w:val="00E20019"/>
    <w:rsid w:val="00E20DE9"/>
    <w:rsid w:val="00E225D6"/>
    <w:rsid w:val="00E302CF"/>
    <w:rsid w:val="00E33444"/>
    <w:rsid w:val="00E33764"/>
    <w:rsid w:val="00E3777F"/>
    <w:rsid w:val="00E4071C"/>
    <w:rsid w:val="00E43C33"/>
    <w:rsid w:val="00E43E85"/>
    <w:rsid w:val="00E44D89"/>
    <w:rsid w:val="00E478CC"/>
    <w:rsid w:val="00E50E85"/>
    <w:rsid w:val="00E525E8"/>
    <w:rsid w:val="00E53625"/>
    <w:rsid w:val="00E54574"/>
    <w:rsid w:val="00E5501B"/>
    <w:rsid w:val="00E5558E"/>
    <w:rsid w:val="00E55F47"/>
    <w:rsid w:val="00E5641A"/>
    <w:rsid w:val="00E56870"/>
    <w:rsid w:val="00E56ACD"/>
    <w:rsid w:val="00E57194"/>
    <w:rsid w:val="00E610AE"/>
    <w:rsid w:val="00E622FF"/>
    <w:rsid w:val="00E65E28"/>
    <w:rsid w:val="00E6670B"/>
    <w:rsid w:val="00E66B05"/>
    <w:rsid w:val="00E70E99"/>
    <w:rsid w:val="00E722F8"/>
    <w:rsid w:val="00E724EC"/>
    <w:rsid w:val="00E73168"/>
    <w:rsid w:val="00E7481F"/>
    <w:rsid w:val="00E765D7"/>
    <w:rsid w:val="00E76FB6"/>
    <w:rsid w:val="00E81581"/>
    <w:rsid w:val="00E82178"/>
    <w:rsid w:val="00E82AE6"/>
    <w:rsid w:val="00E90290"/>
    <w:rsid w:val="00E917B3"/>
    <w:rsid w:val="00E9281E"/>
    <w:rsid w:val="00E9311E"/>
    <w:rsid w:val="00E93BD0"/>
    <w:rsid w:val="00E93FC1"/>
    <w:rsid w:val="00E957CC"/>
    <w:rsid w:val="00E95F1F"/>
    <w:rsid w:val="00E970A3"/>
    <w:rsid w:val="00E9793E"/>
    <w:rsid w:val="00EA028B"/>
    <w:rsid w:val="00EA0639"/>
    <w:rsid w:val="00EA196C"/>
    <w:rsid w:val="00EA1E80"/>
    <w:rsid w:val="00EA35E0"/>
    <w:rsid w:val="00EA6442"/>
    <w:rsid w:val="00EA66A2"/>
    <w:rsid w:val="00EB4B4C"/>
    <w:rsid w:val="00EB5C4E"/>
    <w:rsid w:val="00EB70E2"/>
    <w:rsid w:val="00EC1868"/>
    <w:rsid w:val="00EC19D6"/>
    <w:rsid w:val="00EC2C36"/>
    <w:rsid w:val="00EC2D71"/>
    <w:rsid w:val="00EC3CCC"/>
    <w:rsid w:val="00EC4632"/>
    <w:rsid w:val="00EC5020"/>
    <w:rsid w:val="00EC66E4"/>
    <w:rsid w:val="00EC6A88"/>
    <w:rsid w:val="00EC6BD5"/>
    <w:rsid w:val="00EC7DB0"/>
    <w:rsid w:val="00ED2B01"/>
    <w:rsid w:val="00ED30EA"/>
    <w:rsid w:val="00ED37A5"/>
    <w:rsid w:val="00ED3CAF"/>
    <w:rsid w:val="00ED4DFB"/>
    <w:rsid w:val="00ED4EE2"/>
    <w:rsid w:val="00ED6E82"/>
    <w:rsid w:val="00EE0134"/>
    <w:rsid w:val="00EE0D8B"/>
    <w:rsid w:val="00EE1336"/>
    <w:rsid w:val="00EE2532"/>
    <w:rsid w:val="00EE333C"/>
    <w:rsid w:val="00EE413F"/>
    <w:rsid w:val="00EE46BA"/>
    <w:rsid w:val="00EE51EE"/>
    <w:rsid w:val="00EF022A"/>
    <w:rsid w:val="00EF0F6E"/>
    <w:rsid w:val="00EF1105"/>
    <w:rsid w:val="00EF17E4"/>
    <w:rsid w:val="00EF54C9"/>
    <w:rsid w:val="00EF6CA8"/>
    <w:rsid w:val="00EF6EC7"/>
    <w:rsid w:val="00EF749D"/>
    <w:rsid w:val="00EF7645"/>
    <w:rsid w:val="00EF771A"/>
    <w:rsid w:val="00F00741"/>
    <w:rsid w:val="00F01909"/>
    <w:rsid w:val="00F01B3A"/>
    <w:rsid w:val="00F02686"/>
    <w:rsid w:val="00F107B8"/>
    <w:rsid w:val="00F10BDF"/>
    <w:rsid w:val="00F10CE4"/>
    <w:rsid w:val="00F112BF"/>
    <w:rsid w:val="00F1197A"/>
    <w:rsid w:val="00F140ED"/>
    <w:rsid w:val="00F15427"/>
    <w:rsid w:val="00F168D2"/>
    <w:rsid w:val="00F16E78"/>
    <w:rsid w:val="00F17C06"/>
    <w:rsid w:val="00F2079E"/>
    <w:rsid w:val="00F20AC0"/>
    <w:rsid w:val="00F21D04"/>
    <w:rsid w:val="00F2588F"/>
    <w:rsid w:val="00F25E2D"/>
    <w:rsid w:val="00F26362"/>
    <w:rsid w:val="00F26D5D"/>
    <w:rsid w:val="00F26FB6"/>
    <w:rsid w:val="00F32FE3"/>
    <w:rsid w:val="00F3353E"/>
    <w:rsid w:val="00F35648"/>
    <w:rsid w:val="00F36358"/>
    <w:rsid w:val="00F37B48"/>
    <w:rsid w:val="00F414E7"/>
    <w:rsid w:val="00F41AD6"/>
    <w:rsid w:val="00F42BDD"/>
    <w:rsid w:val="00F43625"/>
    <w:rsid w:val="00F43E16"/>
    <w:rsid w:val="00F45054"/>
    <w:rsid w:val="00F45564"/>
    <w:rsid w:val="00F504E0"/>
    <w:rsid w:val="00F5062A"/>
    <w:rsid w:val="00F508ED"/>
    <w:rsid w:val="00F53D3B"/>
    <w:rsid w:val="00F54056"/>
    <w:rsid w:val="00F5440C"/>
    <w:rsid w:val="00F5746F"/>
    <w:rsid w:val="00F577B6"/>
    <w:rsid w:val="00F57867"/>
    <w:rsid w:val="00F60802"/>
    <w:rsid w:val="00F625D9"/>
    <w:rsid w:val="00F630F6"/>
    <w:rsid w:val="00F638F5"/>
    <w:rsid w:val="00F6682C"/>
    <w:rsid w:val="00F71391"/>
    <w:rsid w:val="00F74C11"/>
    <w:rsid w:val="00F74F9E"/>
    <w:rsid w:val="00F75FC9"/>
    <w:rsid w:val="00F76933"/>
    <w:rsid w:val="00F77A8D"/>
    <w:rsid w:val="00F8033E"/>
    <w:rsid w:val="00F80E01"/>
    <w:rsid w:val="00F82096"/>
    <w:rsid w:val="00F82693"/>
    <w:rsid w:val="00F917C8"/>
    <w:rsid w:val="00F924ED"/>
    <w:rsid w:val="00F92D4F"/>
    <w:rsid w:val="00F9357C"/>
    <w:rsid w:val="00F93A18"/>
    <w:rsid w:val="00F952BA"/>
    <w:rsid w:val="00F9581E"/>
    <w:rsid w:val="00FA076F"/>
    <w:rsid w:val="00FA3CC5"/>
    <w:rsid w:val="00FA4AC3"/>
    <w:rsid w:val="00FA6A6D"/>
    <w:rsid w:val="00FA709C"/>
    <w:rsid w:val="00FB14CB"/>
    <w:rsid w:val="00FB2AF0"/>
    <w:rsid w:val="00FB309F"/>
    <w:rsid w:val="00FB3E13"/>
    <w:rsid w:val="00FB526B"/>
    <w:rsid w:val="00FB7BD0"/>
    <w:rsid w:val="00FB7FD7"/>
    <w:rsid w:val="00FC0C52"/>
    <w:rsid w:val="00FC304C"/>
    <w:rsid w:val="00FC34D5"/>
    <w:rsid w:val="00FC589A"/>
    <w:rsid w:val="00FC61A4"/>
    <w:rsid w:val="00FC6E51"/>
    <w:rsid w:val="00FD0290"/>
    <w:rsid w:val="00FD0818"/>
    <w:rsid w:val="00FD270C"/>
    <w:rsid w:val="00FD315C"/>
    <w:rsid w:val="00FD40DC"/>
    <w:rsid w:val="00FD56CD"/>
    <w:rsid w:val="00FD624D"/>
    <w:rsid w:val="00FE1335"/>
    <w:rsid w:val="00FE3E56"/>
    <w:rsid w:val="00FE432C"/>
    <w:rsid w:val="00FE516D"/>
    <w:rsid w:val="00FE6FE5"/>
    <w:rsid w:val="00FE7584"/>
    <w:rsid w:val="00FF045B"/>
    <w:rsid w:val="00FF112E"/>
    <w:rsid w:val="00FF7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D8D0E"/>
  <w15:chartTrackingRefBased/>
  <w15:docId w15:val="{C75FF325-C0C0-4FDB-8303-1FECFBE9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A2F"/>
  </w:style>
  <w:style w:type="paragraph" w:styleId="Heading1">
    <w:name w:val="heading 1"/>
    <w:basedOn w:val="Normal"/>
    <w:next w:val="Normal"/>
    <w:link w:val="Heading1Char"/>
    <w:uiPriority w:val="9"/>
    <w:qFormat/>
    <w:rsid w:val="001C22AE"/>
    <w:pPr>
      <w:keepNext/>
      <w:keepLines/>
      <w:spacing w:before="240" w:line="259" w:lineRule="auto"/>
      <w:outlineLvl w:val="0"/>
    </w:pPr>
    <w:rPr>
      <w:rFonts w:asciiTheme="majorHAnsi" w:eastAsiaTheme="majorEastAsia" w:hAnsiTheme="majorHAnsi" w:cstheme="majorBidi"/>
      <w:color w:val="7F137D" w:themeColor="accent1" w:themeShade="BF"/>
      <w:sz w:val="32"/>
      <w:szCs w:val="32"/>
    </w:rPr>
  </w:style>
  <w:style w:type="paragraph" w:styleId="Heading2">
    <w:name w:val="heading 2"/>
    <w:basedOn w:val="Normal"/>
    <w:next w:val="Normal"/>
    <w:link w:val="Heading2Char"/>
    <w:uiPriority w:val="9"/>
    <w:unhideWhenUsed/>
    <w:qFormat/>
    <w:rsid w:val="001C22AE"/>
    <w:pPr>
      <w:keepNext/>
      <w:keepLines/>
      <w:spacing w:before="40" w:line="259" w:lineRule="auto"/>
      <w:outlineLvl w:val="1"/>
    </w:pPr>
    <w:rPr>
      <w:rFonts w:asciiTheme="majorHAnsi" w:eastAsiaTheme="majorEastAsia" w:hAnsiTheme="majorHAnsi" w:cstheme="majorBidi"/>
      <w:color w:val="7F137D" w:themeColor="accent1" w:themeShade="BF"/>
      <w:sz w:val="26"/>
      <w:szCs w:val="26"/>
    </w:rPr>
  </w:style>
  <w:style w:type="paragraph" w:styleId="Heading3">
    <w:name w:val="heading 3"/>
    <w:basedOn w:val="Normal"/>
    <w:next w:val="Normal"/>
    <w:link w:val="Heading3Char"/>
    <w:uiPriority w:val="9"/>
    <w:semiHidden/>
    <w:unhideWhenUsed/>
    <w:qFormat/>
    <w:rsid w:val="000D5BFF"/>
    <w:pPr>
      <w:keepNext/>
      <w:keepLines/>
      <w:spacing w:before="40"/>
      <w:outlineLvl w:val="2"/>
    </w:pPr>
    <w:rPr>
      <w:rFonts w:asciiTheme="majorHAnsi" w:eastAsiaTheme="majorEastAsia" w:hAnsiTheme="majorHAnsi" w:cstheme="majorBidi"/>
      <w:color w:val="550D53" w:themeColor="accent1" w:themeShade="7F"/>
      <w:szCs w:val="24"/>
    </w:rPr>
  </w:style>
  <w:style w:type="paragraph" w:styleId="Heading4">
    <w:name w:val="heading 4"/>
    <w:basedOn w:val="Normal"/>
    <w:next w:val="Normal"/>
    <w:link w:val="Heading4Char"/>
    <w:uiPriority w:val="9"/>
    <w:semiHidden/>
    <w:unhideWhenUsed/>
    <w:qFormat/>
    <w:rsid w:val="000D5BFF"/>
    <w:pPr>
      <w:keepNext/>
      <w:keepLines/>
      <w:spacing w:before="40"/>
      <w:outlineLvl w:val="3"/>
    </w:pPr>
    <w:rPr>
      <w:rFonts w:asciiTheme="majorHAnsi" w:eastAsiaTheme="majorEastAsia" w:hAnsiTheme="majorHAnsi" w:cstheme="majorBidi"/>
      <w:i/>
      <w:iCs/>
      <w:color w:val="7F137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CF4"/>
    <w:pPr>
      <w:ind w:left="720"/>
      <w:contextualSpacing/>
    </w:pPr>
  </w:style>
  <w:style w:type="paragraph" w:styleId="Header">
    <w:name w:val="header"/>
    <w:basedOn w:val="Normal"/>
    <w:link w:val="HeaderChar"/>
    <w:uiPriority w:val="99"/>
    <w:unhideWhenUsed/>
    <w:rsid w:val="005E1CF4"/>
    <w:pPr>
      <w:tabs>
        <w:tab w:val="center" w:pos="4513"/>
        <w:tab w:val="right" w:pos="9026"/>
      </w:tabs>
    </w:pPr>
  </w:style>
  <w:style w:type="character" w:customStyle="1" w:styleId="HeaderChar">
    <w:name w:val="Header Char"/>
    <w:basedOn w:val="DefaultParagraphFont"/>
    <w:link w:val="Header"/>
    <w:uiPriority w:val="99"/>
    <w:rsid w:val="005E1CF4"/>
  </w:style>
  <w:style w:type="paragraph" w:styleId="Footer">
    <w:name w:val="footer"/>
    <w:basedOn w:val="Normal"/>
    <w:link w:val="FooterChar"/>
    <w:uiPriority w:val="99"/>
    <w:unhideWhenUsed/>
    <w:rsid w:val="005E1CF4"/>
    <w:pPr>
      <w:tabs>
        <w:tab w:val="center" w:pos="4513"/>
        <w:tab w:val="right" w:pos="9026"/>
      </w:tabs>
    </w:pPr>
  </w:style>
  <w:style w:type="character" w:customStyle="1" w:styleId="FooterChar">
    <w:name w:val="Footer Char"/>
    <w:basedOn w:val="DefaultParagraphFont"/>
    <w:link w:val="Footer"/>
    <w:uiPriority w:val="99"/>
    <w:rsid w:val="005E1CF4"/>
  </w:style>
  <w:style w:type="character" w:styleId="Hyperlink">
    <w:name w:val="Hyperlink"/>
    <w:basedOn w:val="DefaultParagraphFont"/>
    <w:uiPriority w:val="99"/>
    <w:unhideWhenUsed/>
    <w:rsid w:val="00D514EB"/>
    <w:rPr>
      <w:color w:val="0563C1" w:themeColor="hyperlink"/>
      <w:u w:val="single"/>
    </w:rPr>
  </w:style>
  <w:style w:type="character" w:styleId="UnresolvedMention">
    <w:name w:val="Unresolved Mention"/>
    <w:basedOn w:val="DefaultParagraphFont"/>
    <w:uiPriority w:val="99"/>
    <w:semiHidden/>
    <w:unhideWhenUsed/>
    <w:rsid w:val="00D514EB"/>
    <w:rPr>
      <w:color w:val="605E5C"/>
      <w:shd w:val="clear" w:color="auto" w:fill="E1DFDD"/>
    </w:rPr>
  </w:style>
  <w:style w:type="character" w:styleId="FollowedHyperlink">
    <w:name w:val="FollowedHyperlink"/>
    <w:basedOn w:val="DefaultParagraphFont"/>
    <w:uiPriority w:val="99"/>
    <w:semiHidden/>
    <w:unhideWhenUsed/>
    <w:rsid w:val="00705533"/>
    <w:rPr>
      <w:color w:val="954F72" w:themeColor="followedHyperlink"/>
      <w:u w:val="single"/>
    </w:rPr>
  </w:style>
  <w:style w:type="paragraph" w:styleId="BalloonText">
    <w:name w:val="Balloon Text"/>
    <w:basedOn w:val="Normal"/>
    <w:link w:val="BalloonTextChar"/>
    <w:uiPriority w:val="99"/>
    <w:semiHidden/>
    <w:unhideWhenUsed/>
    <w:rsid w:val="007625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5F8"/>
    <w:rPr>
      <w:rFonts w:ascii="Segoe UI" w:hAnsi="Segoe UI" w:cs="Segoe UI"/>
      <w:sz w:val="18"/>
      <w:szCs w:val="18"/>
    </w:rPr>
  </w:style>
  <w:style w:type="character" w:styleId="CommentReference">
    <w:name w:val="annotation reference"/>
    <w:basedOn w:val="DefaultParagraphFont"/>
    <w:uiPriority w:val="99"/>
    <w:semiHidden/>
    <w:unhideWhenUsed/>
    <w:rsid w:val="00534777"/>
    <w:rPr>
      <w:sz w:val="16"/>
      <w:szCs w:val="16"/>
    </w:rPr>
  </w:style>
  <w:style w:type="paragraph" w:styleId="CommentText">
    <w:name w:val="annotation text"/>
    <w:basedOn w:val="Normal"/>
    <w:link w:val="CommentTextChar"/>
    <w:uiPriority w:val="99"/>
    <w:unhideWhenUsed/>
    <w:rsid w:val="00534777"/>
    <w:rPr>
      <w:sz w:val="20"/>
      <w:szCs w:val="20"/>
    </w:rPr>
  </w:style>
  <w:style w:type="character" w:customStyle="1" w:styleId="CommentTextChar">
    <w:name w:val="Comment Text Char"/>
    <w:basedOn w:val="DefaultParagraphFont"/>
    <w:link w:val="CommentText"/>
    <w:uiPriority w:val="99"/>
    <w:rsid w:val="00534777"/>
    <w:rPr>
      <w:sz w:val="20"/>
      <w:szCs w:val="20"/>
    </w:rPr>
  </w:style>
  <w:style w:type="paragraph" w:styleId="CommentSubject">
    <w:name w:val="annotation subject"/>
    <w:basedOn w:val="CommentText"/>
    <w:next w:val="CommentText"/>
    <w:link w:val="CommentSubjectChar"/>
    <w:uiPriority w:val="99"/>
    <w:semiHidden/>
    <w:unhideWhenUsed/>
    <w:rsid w:val="00534777"/>
    <w:rPr>
      <w:b/>
      <w:bCs/>
    </w:rPr>
  </w:style>
  <w:style w:type="character" w:customStyle="1" w:styleId="CommentSubjectChar">
    <w:name w:val="Comment Subject Char"/>
    <w:basedOn w:val="CommentTextChar"/>
    <w:link w:val="CommentSubject"/>
    <w:uiPriority w:val="99"/>
    <w:semiHidden/>
    <w:rsid w:val="00534777"/>
    <w:rPr>
      <w:b/>
      <w:bCs/>
      <w:sz w:val="20"/>
      <w:szCs w:val="20"/>
    </w:rPr>
  </w:style>
  <w:style w:type="paragraph" w:styleId="Revision">
    <w:name w:val="Revision"/>
    <w:hidden/>
    <w:uiPriority w:val="99"/>
    <w:semiHidden/>
    <w:rsid w:val="00304791"/>
  </w:style>
  <w:style w:type="character" w:customStyle="1" w:styleId="Heading1Char">
    <w:name w:val="Heading 1 Char"/>
    <w:basedOn w:val="DefaultParagraphFont"/>
    <w:link w:val="Heading1"/>
    <w:uiPriority w:val="9"/>
    <w:rsid w:val="001C22AE"/>
    <w:rPr>
      <w:rFonts w:asciiTheme="majorHAnsi" w:eastAsiaTheme="majorEastAsia" w:hAnsiTheme="majorHAnsi" w:cstheme="majorBidi"/>
      <w:color w:val="7F137D" w:themeColor="accent1" w:themeShade="BF"/>
      <w:sz w:val="32"/>
      <w:szCs w:val="32"/>
    </w:rPr>
  </w:style>
  <w:style w:type="character" w:customStyle="1" w:styleId="Heading2Char">
    <w:name w:val="Heading 2 Char"/>
    <w:basedOn w:val="DefaultParagraphFont"/>
    <w:link w:val="Heading2"/>
    <w:uiPriority w:val="9"/>
    <w:rsid w:val="001C22AE"/>
    <w:rPr>
      <w:rFonts w:asciiTheme="majorHAnsi" w:eastAsiaTheme="majorEastAsia" w:hAnsiTheme="majorHAnsi" w:cstheme="majorBidi"/>
      <w:color w:val="7F137D" w:themeColor="accent1" w:themeShade="BF"/>
      <w:sz w:val="26"/>
      <w:szCs w:val="26"/>
    </w:rPr>
  </w:style>
  <w:style w:type="table" w:styleId="TableGrid">
    <w:name w:val="Table Grid"/>
    <w:basedOn w:val="TableNormal"/>
    <w:uiPriority w:val="39"/>
    <w:rsid w:val="001C22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90523"/>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890523"/>
  </w:style>
  <w:style w:type="character" w:customStyle="1" w:styleId="eop">
    <w:name w:val="eop"/>
    <w:basedOn w:val="DefaultParagraphFont"/>
    <w:rsid w:val="00890523"/>
  </w:style>
  <w:style w:type="paragraph" w:styleId="NormalWeb">
    <w:name w:val="Normal (Web)"/>
    <w:basedOn w:val="Normal"/>
    <w:uiPriority w:val="99"/>
    <w:semiHidden/>
    <w:unhideWhenUsed/>
    <w:rsid w:val="002A255F"/>
    <w:pPr>
      <w:spacing w:before="100" w:beforeAutospacing="1" w:after="100" w:afterAutospacing="1"/>
    </w:pPr>
    <w:rPr>
      <w:rFonts w:ascii="Calibri" w:hAnsi="Calibri" w:cs="Calibri"/>
      <w:sz w:val="22"/>
      <w:lang w:eastAsia="en-GB"/>
    </w:rPr>
  </w:style>
  <w:style w:type="paragraph" w:customStyle="1" w:styleId="Body">
    <w:name w:val="Body"/>
    <w:rsid w:val="00981A67"/>
    <w:pPr>
      <w:pBdr>
        <w:top w:val="nil"/>
        <w:left w:val="nil"/>
        <w:bottom w:val="nil"/>
        <w:right w:val="nil"/>
        <w:between w:val="nil"/>
        <w:bar w:val="nil"/>
      </w:pBdr>
    </w:pPr>
    <w:rPr>
      <w:rFonts w:ascii="Helvetica Neue" w:eastAsia="Arial Unicode MS" w:hAnsi="Helvetica Neue" w:cs="Arial Unicode MS"/>
      <w:color w:val="000000"/>
      <w:sz w:val="22"/>
      <w:bdr w:val="nil"/>
      <w:lang w:eastAsia="en-GB"/>
    </w:rPr>
  </w:style>
  <w:style w:type="paragraph" w:customStyle="1" w:styleId="TableStyle2">
    <w:name w:val="Table Style 2"/>
    <w:rsid w:val="00981A67"/>
    <w:pPr>
      <w:pBdr>
        <w:top w:val="nil"/>
        <w:left w:val="nil"/>
        <w:bottom w:val="nil"/>
        <w:right w:val="nil"/>
        <w:between w:val="nil"/>
        <w:bar w:val="nil"/>
      </w:pBdr>
    </w:pPr>
    <w:rPr>
      <w:rFonts w:ascii="Helvetica Neue" w:eastAsia="Arial Unicode MS" w:hAnsi="Helvetica Neue" w:cs="Arial Unicode MS"/>
      <w:color w:val="000000"/>
      <w:sz w:val="20"/>
      <w:szCs w:val="20"/>
      <w:bdr w:val="nil"/>
      <w:lang w:val="en-US" w:eastAsia="en-GB"/>
    </w:rPr>
  </w:style>
  <w:style w:type="paragraph" w:styleId="FootnoteText">
    <w:name w:val="footnote text"/>
    <w:basedOn w:val="Normal"/>
    <w:link w:val="FootnoteTextChar"/>
    <w:uiPriority w:val="99"/>
    <w:semiHidden/>
    <w:unhideWhenUsed/>
    <w:rsid w:val="00577A26"/>
    <w:rPr>
      <w:sz w:val="20"/>
      <w:szCs w:val="20"/>
    </w:rPr>
  </w:style>
  <w:style w:type="character" w:customStyle="1" w:styleId="FootnoteTextChar">
    <w:name w:val="Footnote Text Char"/>
    <w:basedOn w:val="DefaultParagraphFont"/>
    <w:link w:val="FootnoteText"/>
    <w:uiPriority w:val="99"/>
    <w:semiHidden/>
    <w:rsid w:val="00577A26"/>
    <w:rPr>
      <w:sz w:val="20"/>
      <w:szCs w:val="20"/>
    </w:rPr>
  </w:style>
  <w:style w:type="character" w:styleId="FootnoteReference">
    <w:name w:val="footnote reference"/>
    <w:basedOn w:val="DefaultParagraphFont"/>
    <w:uiPriority w:val="99"/>
    <w:semiHidden/>
    <w:unhideWhenUsed/>
    <w:rsid w:val="00577A26"/>
    <w:rPr>
      <w:vertAlign w:val="superscript"/>
    </w:rPr>
  </w:style>
  <w:style w:type="paragraph" w:styleId="BodyText">
    <w:name w:val="Body Text"/>
    <w:basedOn w:val="Normal"/>
    <w:link w:val="BodyTextChar"/>
    <w:uiPriority w:val="1"/>
    <w:qFormat/>
    <w:rsid w:val="00AD3A93"/>
    <w:pPr>
      <w:widowControl w:val="0"/>
      <w:autoSpaceDE w:val="0"/>
      <w:autoSpaceDN w:val="0"/>
    </w:pPr>
    <w:rPr>
      <w:rFonts w:ascii="Calibri" w:eastAsia="Calibri" w:hAnsi="Calibri" w:cs="Calibri"/>
      <w:sz w:val="22"/>
      <w:lang w:val="en-US"/>
    </w:rPr>
  </w:style>
  <w:style w:type="character" w:customStyle="1" w:styleId="BodyTextChar">
    <w:name w:val="Body Text Char"/>
    <w:basedOn w:val="DefaultParagraphFont"/>
    <w:link w:val="BodyText"/>
    <w:uiPriority w:val="1"/>
    <w:rsid w:val="00AD3A93"/>
    <w:rPr>
      <w:rFonts w:ascii="Calibri" w:eastAsia="Calibri" w:hAnsi="Calibri" w:cs="Calibri"/>
      <w:sz w:val="22"/>
      <w:lang w:val="en-US"/>
    </w:rPr>
  </w:style>
  <w:style w:type="character" w:customStyle="1" w:styleId="Heading3Char">
    <w:name w:val="Heading 3 Char"/>
    <w:basedOn w:val="DefaultParagraphFont"/>
    <w:link w:val="Heading3"/>
    <w:uiPriority w:val="9"/>
    <w:semiHidden/>
    <w:rsid w:val="000D5BFF"/>
    <w:rPr>
      <w:rFonts w:asciiTheme="majorHAnsi" w:eastAsiaTheme="majorEastAsia" w:hAnsiTheme="majorHAnsi" w:cstheme="majorBidi"/>
      <w:color w:val="550D53" w:themeColor="accent1" w:themeShade="7F"/>
      <w:szCs w:val="24"/>
    </w:rPr>
  </w:style>
  <w:style w:type="character" w:customStyle="1" w:styleId="Heading4Char">
    <w:name w:val="Heading 4 Char"/>
    <w:basedOn w:val="DefaultParagraphFont"/>
    <w:link w:val="Heading4"/>
    <w:uiPriority w:val="9"/>
    <w:semiHidden/>
    <w:rsid w:val="000D5BFF"/>
    <w:rPr>
      <w:rFonts w:asciiTheme="majorHAnsi" w:eastAsiaTheme="majorEastAsia" w:hAnsiTheme="majorHAnsi" w:cstheme="majorBidi"/>
      <w:i/>
      <w:iCs/>
      <w:color w:val="7F137D" w:themeColor="accent1" w:themeShade="BF"/>
    </w:rPr>
  </w:style>
  <w:style w:type="character" w:styleId="Strong">
    <w:name w:val="Strong"/>
    <w:basedOn w:val="DefaultParagraphFont"/>
    <w:uiPriority w:val="22"/>
    <w:qFormat/>
    <w:rsid w:val="000D5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0007">
      <w:bodyDiv w:val="1"/>
      <w:marLeft w:val="0"/>
      <w:marRight w:val="0"/>
      <w:marTop w:val="0"/>
      <w:marBottom w:val="0"/>
      <w:divBdr>
        <w:top w:val="none" w:sz="0" w:space="0" w:color="auto"/>
        <w:left w:val="none" w:sz="0" w:space="0" w:color="auto"/>
        <w:bottom w:val="none" w:sz="0" w:space="0" w:color="auto"/>
        <w:right w:val="none" w:sz="0" w:space="0" w:color="auto"/>
      </w:divBdr>
    </w:div>
    <w:div w:id="122382695">
      <w:bodyDiv w:val="1"/>
      <w:marLeft w:val="0"/>
      <w:marRight w:val="0"/>
      <w:marTop w:val="0"/>
      <w:marBottom w:val="0"/>
      <w:divBdr>
        <w:top w:val="none" w:sz="0" w:space="0" w:color="auto"/>
        <w:left w:val="none" w:sz="0" w:space="0" w:color="auto"/>
        <w:bottom w:val="none" w:sz="0" w:space="0" w:color="auto"/>
        <w:right w:val="none" w:sz="0" w:space="0" w:color="auto"/>
      </w:divBdr>
    </w:div>
    <w:div w:id="167864376">
      <w:bodyDiv w:val="1"/>
      <w:marLeft w:val="0"/>
      <w:marRight w:val="0"/>
      <w:marTop w:val="0"/>
      <w:marBottom w:val="0"/>
      <w:divBdr>
        <w:top w:val="none" w:sz="0" w:space="0" w:color="auto"/>
        <w:left w:val="none" w:sz="0" w:space="0" w:color="auto"/>
        <w:bottom w:val="none" w:sz="0" w:space="0" w:color="auto"/>
        <w:right w:val="none" w:sz="0" w:space="0" w:color="auto"/>
      </w:divBdr>
    </w:div>
    <w:div w:id="170144929">
      <w:bodyDiv w:val="1"/>
      <w:marLeft w:val="0"/>
      <w:marRight w:val="0"/>
      <w:marTop w:val="0"/>
      <w:marBottom w:val="0"/>
      <w:divBdr>
        <w:top w:val="none" w:sz="0" w:space="0" w:color="auto"/>
        <w:left w:val="none" w:sz="0" w:space="0" w:color="auto"/>
        <w:bottom w:val="none" w:sz="0" w:space="0" w:color="auto"/>
        <w:right w:val="none" w:sz="0" w:space="0" w:color="auto"/>
      </w:divBdr>
    </w:div>
    <w:div w:id="448746276">
      <w:bodyDiv w:val="1"/>
      <w:marLeft w:val="0"/>
      <w:marRight w:val="0"/>
      <w:marTop w:val="0"/>
      <w:marBottom w:val="0"/>
      <w:divBdr>
        <w:top w:val="none" w:sz="0" w:space="0" w:color="auto"/>
        <w:left w:val="none" w:sz="0" w:space="0" w:color="auto"/>
        <w:bottom w:val="none" w:sz="0" w:space="0" w:color="auto"/>
        <w:right w:val="none" w:sz="0" w:space="0" w:color="auto"/>
      </w:divBdr>
    </w:div>
    <w:div w:id="513418577">
      <w:bodyDiv w:val="1"/>
      <w:marLeft w:val="0"/>
      <w:marRight w:val="0"/>
      <w:marTop w:val="0"/>
      <w:marBottom w:val="0"/>
      <w:divBdr>
        <w:top w:val="none" w:sz="0" w:space="0" w:color="auto"/>
        <w:left w:val="none" w:sz="0" w:space="0" w:color="auto"/>
        <w:bottom w:val="none" w:sz="0" w:space="0" w:color="auto"/>
        <w:right w:val="none" w:sz="0" w:space="0" w:color="auto"/>
      </w:divBdr>
    </w:div>
    <w:div w:id="558520758">
      <w:bodyDiv w:val="1"/>
      <w:marLeft w:val="0"/>
      <w:marRight w:val="0"/>
      <w:marTop w:val="0"/>
      <w:marBottom w:val="0"/>
      <w:divBdr>
        <w:top w:val="none" w:sz="0" w:space="0" w:color="auto"/>
        <w:left w:val="none" w:sz="0" w:space="0" w:color="auto"/>
        <w:bottom w:val="none" w:sz="0" w:space="0" w:color="auto"/>
        <w:right w:val="none" w:sz="0" w:space="0" w:color="auto"/>
      </w:divBdr>
    </w:div>
    <w:div w:id="581723461">
      <w:bodyDiv w:val="1"/>
      <w:marLeft w:val="0"/>
      <w:marRight w:val="0"/>
      <w:marTop w:val="0"/>
      <w:marBottom w:val="0"/>
      <w:divBdr>
        <w:top w:val="none" w:sz="0" w:space="0" w:color="auto"/>
        <w:left w:val="none" w:sz="0" w:space="0" w:color="auto"/>
        <w:bottom w:val="none" w:sz="0" w:space="0" w:color="auto"/>
        <w:right w:val="none" w:sz="0" w:space="0" w:color="auto"/>
      </w:divBdr>
    </w:div>
    <w:div w:id="692389300">
      <w:bodyDiv w:val="1"/>
      <w:marLeft w:val="0"/>
      <w:marRight w:val="0"/>
      <w:marTop w:val="0"/>
      <w:marBottom w:val="0"/>
      <w:divBdr>
        <w:top w:val="none" w:sz="0" w:space="0" w:color="auto"/>
        <w:left w:val="none" w:sz="0" w:space="0" w:color="auto"/>
        <w:bottom w:val="none" w:sz="0" w:space="0" w:color="auto"/>
        <w:right w:val="none" w:sz="0" w:space="0" w:color="auto"/>
      </w:divBdr>
    </w:div>
    <w:div w:id="917980469">
      <w:bodyDiv w:val="1"/>
      <w:marLeft w:val="0"/>
      <w:marRight w:val="0"/>
      <w:marTop w:val="0"/>
      <w:marBottom w:val="0"/>
      <w:divBdr>
        <w:top w:val="none" w:sz="0" w:space="0" w:color="auto"/>
        <w:left w:val="none" w:sz="0" w:space="0" w:color="auto"/>
        <w:bottom w:val="none" w:sz="0" w:space="0" w:color="auto"/>
        <w:right w:val="none" w:sz="0" w:space="0" w:color="auto"/>
      </w:divBdr>
    </w:div>
    <w:div w:id="971985842">
      <w:bodyDiv w:val="1"/>
      <w:marLeft w:val="0"/>
      <w:marRight w:val="0"/>
      <w:marTop w:val="0"/>
      <w:marBottom w:val="0"/>
      <w:divBdr>
        <w:top w:val="none" w:sz="0" w:space="0" w:color="auto"/>
        <w:left w:val="none" w:sz="0" w:space="0" w:color="auto"/>
        <w:bottom w:val="none" w:sz="0" w:space="0" w:color="auto"/>
        <w:right w:val="none" w:sz="0" w:space="0" w:color="auto"/>
      </w:divBdr>
    </w:div>
    <w:div w:id="1027297011">
      <w:bodyDiv w:val="1"/>
      <w:marLeft w:val="0"/>
      <w:marRight w:val="0"/>
      <w:marTop w:val="0"/>
      <w:marBottom w:val="0"/>
      <w:divBdr>
        <w:top w:val="none" w:sz="0" w:space="0" w:color="auto"/>
        <w:left w:val="none" w:sz="0" w:space="0" w:color="auto"/>
        <w:bottom w:val="none" w:sz="0" w:space="0" w:color="auto"/>
        <w:right w:val="none" w:sz="0" w:space="0" w:color="auto"/>
      </w:divBdr>
    </w:div>
    <w:div w:id="1175610523">
      <w:bodyDiv w:val="1"/>
      <w:marLeft w:val="0"/>
      <w:marRight w:val="0"/>
      <w:marTop w:val="0"/>
      <w:marBottom w:val="0"/>
      <w:divBdr>
        <w:top w:val="none" w:sz="0" w:space="0" w:color="auto"/>
        <w:left w:val="none" w:sz="0" w:space="0" w:color="auto"/>
        <w:bottom w:val="none" w:sz="0" w:space="0" w:color="auto"/>
        <w:right w:val="none" w:sz="0" w:space="0" w:color="auto"/>
      </w:divBdr>
    </w:div>
    <w:div w:id="1190335665">
      <w:bodyDiv w:val="1"/>
      <w:marLeft w:val="0"/>
      <w:marRight w:val="0"/>
      <w:marTop w:val="0"/>
      <w:marBottom w:val="0"/>
      <w:divBdr>
        <w:top w:val="none" w:sz="0" w:space="0" w:color="auto"/>
        <w:left w:val="none" w:sz="0" w:space="0" w:color="auto"/>
        <w:bottom w:val="none" w:sz="0" w:space="0" w:color="auto"/>
        <w:right w:val="none" w:sz="0" w:space="0" w:color="auto"/>
      </w:divBdr>
    </w:div>
    <w:div w:id="1198810618">
      <w:bodyDiv w:val="1"/>
      <w:marLeft w:val="0"/>
      <w:marRight w:val="0"/>
      <w:marTop w:val="0"/>
      <w:marBottom w:val="0"/>
      <w:divBdr>
        <w:top w:val="none" w:sz="0" w:space="0" w:color="auto"/>
        <w:left w:val="none" w:sz="0" w:space="0" w:color="auto"/>
        <w:bottom w:val="none" w:sz="0" w:space="0" w:color="auto"/>
        <w:right w:val="none" w:sz="0" w:space="0" w:color="auto"/>
      </w:divBdr>
    </w:div>
    <w:div w:id="1253003387">
      <w:bodyDiv w:val="1"/>
      <w:marLeft w:val="0"/>
      <w:marRight w:val="0"/>
      <w:marTop w:val="0"/>
      <w:marBottom w:val="0"/>
      <w:divBdr>
        <w:top w:val="none" w:sz="0" w:space="0" w:color="auto"/>
        <w:left w:val="none" w:sz="0" w:space="0" w:color="auto"/>
        <w:bottom w:val="none" w:sz="0" w:space="0" w:color="auto"/>
        <w:right w:val="none" w:sz="0" w:space="0" w:color="auto"/>
      </w:divBdr>
    </w:div>
    <w:div w:id="1297682635">
      <w:bodyDiv w:val="1"/>
      <w:marLeft w:val="0"/>
      <w:marRight w:val="0"/>
      <w:marTop w:val="0"/>
      <w:marBottom w:val="0"/>
      <w:divBdr>
        <w:top w:val="none" w:sz="0" w:space="0" w:color="auto"/>
        <w:left w:val="none" w:sz="0" w:space="0" w:color="auto"/>
        <w:bottom w:val="none" w:sz="0" w:space="0" w:color="auto"/>
        <w:right w:val="none" w:sz="0" w:space="0" w:color="auto"/>
      </w:divBdr>
    </w:div>
    <w:div w:id="1325358952">
      <w:bodyDiv w:val="1"/>
      <w:marLeft w:val="0"/>
      <w:marRight w:val="0"/>
      <w:marTop w:val="0"/>
      <w:marBottom w:val="0"/>
      <w:divBdr>
        <w:top w:val="none" w:sz="0" w:space="0" w:color="auto"/>
        <w:left w:val="none" w:sz="0" w:space="0" w:color="auto"/>
        <w:bottom w:val="none" w:sz="0" w:space="0" w:color="auto"/>
        <w:right w:val="none" w:sz="0" w:space="0" w:color="auto"/>
      </w:divBdr>
    </w:div>
    <w:div w:id="1557425503">
      <w:bodyDiv w:val="1"/>
      <w:marLeft w:val="0"/>
      <w:marRight w:val="0"/>
      <w:marTop w:val="0"/>
      <w:marBottom w:val="0"/>
      <w:divBdr>
        <w:top w:val="none" w:sz="0" w:space="0" w:color="auto"/>
        <w:left w:val="none" w:sz="0" w:space="0" w:color="auto"/>
        <w:bottom w:val="none" w:sz="0" w:space="0" w:color="auto"/>
        <w:right w:val="none" w:sz="0" w:space="0" w:color="auto"/>
      </w:divBdr>
    </w:div>
    <w:div w:id="1573542434">
      <w:bodyDiv w:val="1"/>
      <w:marLeft w:val="0"/>
      <w:marRight w:val="0"/>
      <w:marTop w:val="0"/>
      <w:marBottom w:val="0"/>
      <w:divBdr>
        <w:top w:val="none" w:sz="0" w:space="0" w:color="auto"/>
        <w:left w:val="none" w:sz="0" w:space="0" w:color="auto"/>
        <w:bottom w:val="none" w:sz="0" w:space="0" w:color="auto"/>
        <w:right w:val="none" w:sz="0" w:space="0" w:color="auto"/>
      </w:divBdr>
    </w:div>
    <w:div w:id="1592002681">
      <w:bodyDiv w:val="1"/>
      <w:marLeft w:val="0"/>
      <w:marRight w:val="0"/>
      <w:marTop w:val="0"/>
      <w:marBottom w:val="0"/>
      <w:divBdr>
        <w:top w:val="none" w:sz="0" w:space="0" w:color="auto"/>
        <w:left w:val="none" w:sz="0" w:space="0" w:color="auto"/>
        <w:bottom w:val="none" w:sz="0" w:space="0" w:color="auto"/>
        <w:right w:val="none" w:sz="0" w:space="0" w:color="auto"/>
      </w:divBdr>
    </w:div>
    <w:div w:id="1777944279">
      <w:bodyDiv w:val="1"/>
      <w:marLeft w:val="0"/>
      <w:marRight w:val="0"/>
      <w:marTop w:val="0"/>
      <w:marBottom w:val="0"/>
      <w:divBdr>
        <w:top w:val="none" w:sz="0" w:space="0" w:color="auto"/>
        <w:left w:val="none" w:sz="0" w:space="0" w:color="auto"/>
        <w:bottom w:val="none" w:sz="0" w:space="0" w:color="auto"/>
        <w:right w:val="none" w:sz="0" w:space="0" w:color="auto"/>
      </w:divBdr>
    </w:div>
    <w:div w:id="1844737991">
      <w:bodyDiv w:val="1"/>
      <w:marLeft w:val="0"/>
      <w:marRight w:val="0"/>
      <w:marTop w:val="0"/>
      <w:marBottom w:val="0"/>
      <w:divBdr>
        <w:top w:val="none" w:sz="0" w:space="0" w:color="auto"/>
        <w:left w:val="none" w:sz="0" w:space="0" w:color="auto"/>
        <w:bottom w:val="none" w:sz="0" w:space="0" w:color="auto"/>
        <w:right w:val="none" w:sz="0" w:space="0" w:color="auto"/>
      </w:divBdr>
    </w:div>
    <w:div w:id="213817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gal@lampardinquir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lampardinquiry.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LampardInquiry.org.uk" TargetMode="External"/><Relationship Id="rId1" Type="http://schemas.openxmlformats.org/officeDocument/2006/relationships/hyperlink" Target="http://www.LampardInquir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Lampard Inquiry">
      <a:dk1>
        <a:sysClr val="windowText" lastClr="000000"/>
      </a:dk1>
      <a:lt1>
        <a:sysClr val="window" lastClr="FFFFFF"/>
      </a:lt1>
      <a:dk2>
        <a:srgbClr val="44546A"/>
      </a:dk2>
      <a:lt2>
        <a:srgbClr val="E7E6E6"/>
      </a:lt2>
      <a:accent1>
        <a:srgbClr val="AB1AA8"/>
      </a:accent1>
      <a:accent2>
        <a:srgbClr val="73CED0"/>
      </a:accent2>
      <a:accent3>
        <a:srgbClr val="DD72A6"/>
      </a:accent3>
      <a:accent4>
        <a:srgbClr val="145DA0"/>
      </a:accent4>
      <a:accent5>
        <a:srgbClr val="3178AB"/>
      </a:accent5>
      <a:accent6>
        <a:srgbClr val="C7CDC0"/>
      </a:accent6>
      <a:hlink>
        <a:srgbClr val="0563C1"/>
      </a:hlink>
      <a:folHlink>
        <a:srgbClr val="954F72"/>
      </a:folHlink>
    </a:clrScheme>
    <a:fontScheme name="The Lampard Inquiry">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E3E6433A5BB40B3B73416663A3D72" ma:contentTypeVersion="8" ma:contentTypeDescription="Create a new document." ma:contentTypeScope="" ma:versionID="750b972ba1f012c519f6e2c44866072d">
  <xsd:schema xmlns:xsd="http://www.w3.org/2001/XMLSchema" xmlns:xs="http://www.w3.org/2001/XMLSchema" xmlns:p="http://schemas.microsoft.com/office/2006/metadata/properties" xmlns:ns3="55fddcf0-dc28-4df3-883b-74295bf4b806" targetNamespace="http://schemas.microsoft.com/office/2006/metadata/properties" ma:root="true" ma:fieldsID="d802bfb921a49011a7f41352664e0242" ns3:_="">
    <xsd:import namespace="55fddcf0-dc28-4df3-883b-74295bf4b8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ddcf0-dc28-4df3-883b-74295bf4b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93EB9-3D5F-4520-9C65-23D491C11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ddcf0-dc28-4df3-883b-74295bf4b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706DB-63E6-4C4B-A2E9-66ACA97057CA}">
  <ds:schemaRefs>
    <ds:schemaRef ds:uri="http://schemas.microsoft.com/sharepoint/v3/contenttype/forms"/>
  </ds:schemaRefs>
</ds:datastoreItem>
</file>

<file path=customXml/itemProps3.xml><?xml version="1.0" encoding="utf-8"?>
<ds:datastoreItem xmlns:ds="http://schemas.openxmlformats.org/officeDocument/2006/customXml" ds:itemID="{E3142CD1-A889-48C7-B906-1F05BD969197}">
  <ds:schemaRef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55fddcf0-dc28-4df3-883b-74295bf4b806"/>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02E439A8-4B0C-49FC-86A8-A372C08DD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Kate</dc:creator>
  <cp:keywords/>
  <dc:description/>
  <cp:lastModifiedBy>Lombardi, Molly</cp:lastModifiedBy>
  <cp:revision>4</cp:revision>
  <dcterms:created xsi:type="dcterms:W3CDTF">2025-06-05T12:45:00Z</dcterms:created>
  <dcterms:modified xsi:type="dcterms:W3CDTF">2025-06-06T14:31:00Z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0x010100618E3E6433A5BB40B3B73416663A3D72</vt:lpwstr>
  </property>
</Properties>
</file>